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FA0DA" w14:textId="38AFBABB" w:rsidR="00387FCE" w:rsidRPr="002019C3" w:rsidRDefault="00387FCE">
      <w:pPr>
        <w:pStyle w:val="Endnotentext"/>
        <w:spacing w:line="280" w:lineRule="atLeast"/>
        <w:textAlignment w:val="auto"/>
        <w:rPr>
          <w:rFonts w:cs="Arial"/>
        </w:rPr>
      </w:pPr>
      <w:bookmarkStart w:id="0" w:name="_GoBack"/>
      <w:bookmarkEnd w:id="0"/>
    </w:p>
    <w:p w14:paraId="7DE5450D" w14:textId="77777777" w:rsidR="00F82B93" w:rsidRPr="002019C3" w:rsidRDefault="00F82B93">
      <w:pPr>
        <w:spacing w:line="280" w:lineRule="atLeast"/>
        <w:rPr>
          <w:rFonts w:cs="Arial"/>
          <w:sz w:val="20"/>
        </w:rPr>
      </w:pPr>
    </w:p>
    <w:p w14:paraId="5F97092B" w14:textId="77777777" w:rsidR="00F82B93" w:rsidRPr="002019C3" w:rsidRDefault="00F82B93">
      <w:pPr>
        <w:spacing w:line="280" w:lineRule="atLeast"/>
        <w:rPr>
          <w:rFonts w:cs="Arial"/>
          <w:sz w:val="20"/>
        </w:rPr>
      </w:pPr>
    </w:p>
    <w:p w14:paraId="4047A3CB" w14:textId="77777777" w:rsidR="00F82B93" w:rsidRPr="002019C3" w:rsidRDefault="00F82B93">
      <w:pPr>
        <w:pStyle w:val="Anmerkung"/>
        <w:spacing w:line="280" w:lineRule="atLeast"/>
        <w:rPr>
          <w:rFonts w:cs="Arial"/>
          <w:vanish w:val="0"/>
          <w:sz w:val="20"/>
        </w:rPr>
      </w:pPr>
    </w:p>
    <w:p w14:paraId="17636F2D" w14:textId="77777777" w:rsidR="00F82B93" w:rsidRPr="002019C3" w:rsidRDefault="00F82B93">
      <w:pPr>
        <w:pStyle w:val="Anmerkung"/>
        <w:spacing w:line="280" w:lineRule="atLeast"/>
        <w:rPr>
          <w:rFonts w:cs="Arial"/>
          <w:vanish w:val="0"/>
          <w:sz w:val="20"/>
        </w:rPr>
      </w:pPr>
    </w:p>
    <w:p w14:paraId="5CACCF50" w14:textId="77777777" w:rsidR="00F82B93" w:rsidRPr="002019C3" w:rsidRDefault="00106E5E">
      <w:pPr>
        <w:pStyle w:val="berschrift1"/>
        <w:spacing w:before="0" w:line="280" w:lineRule="atLeast"/>
        <w:rPr>
          <w:sz w:val="40"/>
          <w:szCs w:val="27"/>
          <w:u w:val="none"/>
        </w:rPr>
      </w:pPr>
      <w:r w:rsidRPr="002019C3">
        <w:rPr>
          <w:noProof/>
          <w:u w:val="none"/>
        </w:rPr>
        <w:drawing>
          <wp:anchor distT="0" distB="0" distL="114300" distR="114300" simplePos="0" relativeHeight="251657728" behindDoc="1" locked="0" layoutInCell="1" allowOverlap="1" wp14:anchorId="0A4C4152" wp14:editId="2A72A4AE">
            <wp:simplePos x="0" y="0"/>
            <wp:positionH relativeFrom="page">
              <wp:posOffset>4482465</wp:posOffset>
            </wp:positionH>
            <wp:positionV relativeFrom="page">
              <wp:posOffset>450215</wp:posOffset>
            </wp:positionV>
            <wp:extent cx="2609850" cy="391160"/>
            <wp:effectExtent l="0" t="0" r="0" b="0"/>
            <wp:wrapNone/>
            <wp:docPr id="3" name="Bild 3" descr="HWK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K_gra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391160"/>
                    </a:xfrm>
                    <a:prstGeom prst="rect">
                      <a:avLst/>
                    </a:prstGeom>
                    <a:noFill/>
                  </pic:spPr>
                </pic:pic>
              </a:graphicData>
            </a:graphic>
            <wp14:sizeRelH relativeFrom="page">
              <wp14:pctWidth>0</wp14:pctWidth>
            </wp14:sizeRelH>
            <wp14:sizeRelV relativeFrom="page">
              <wp14:pctHeight>0</wp14:pctHeight>
            </wp14:sizeRelV>
          </wp:anchor>
        </w:drawing>
      </w:r>
    </w:p>
    <w:p w14:paraId="6C9A1237" w14:textId="77777777" w:rsidR="00F82B93" w:rsidRPr="002019C3" w:rsidRDefault="00F82B93">
      <w:pPr>
        <w:spacing w:line="280" w:lineRule="atLeast"/>
        <w:rPr>
          <w:sz w:val="20"/>
        </w:rPr>
      </w:pPr>
    </w:p>
    <w:p w14:paraId="6DB9C63B" w14:textId="77777777" w:rsidR="00F82B93" w:rsidRPr="002019C3" w:rsidRDefault="00F82B93">
      <w:pPr>
        <w:spacing w:line="280" w:lineRule="atLeast"/>
        <w:rPr>
          <w:sz w:val="20"/>
        </w:rPr>
      </w:pPr>
    </w:p>
    <w:p w14:paraId="0AF6C830" w14:textId="77777777" w:rsidR="00F82B93" w:rsidRPr="002019C3" w:rsidRDefault="00F82B93">
      <w:pPr>
        <w:spacing w:line="280" w:lineRule="atLeast"/>
        <w:rPr>
          <w:sz w:val="20"/>
        </w:rPr>
      </w:pPr>
    </w:p>
    <w:p w14:paraId="386A8B91" w14:textId="77777777" w:rsidR="00F82B93" w:rsidRPr="002019C3" w:rsidRDefault="00F82B93">
      <w:pPr>
        <w:pStyle w:val="berschrift2"/>
        <w:spacing w:line="280" w:lineRule="atLeast"/>
        <w:rPr>
          <w:bCs/>
          <w:sz w:val="32"/>
        </w:rPr>
      </w:pPr>
      <w:r w:rsidRPr="002019C3">
        <w:rPr>
          <w:bCs/>
          <w:sz w:val="32"/>
        </w:rPr>
        <w:t>Hinweis</w:t>
      </w:r>
    </w:p>
    <w:p w14:paraId="6A790101" w14:textId="77777777" w:rsidR="00F82B93" w:rsidRPr="002019C3" w:rsidRDefault="00F82B93">
      <w:pPr>
        <w:spacing w:line="280" w:lineRule="atLeast"/>
        <w:rPr>
          <w:rFonts w:cs="Arial"/>
          <w:sz w:val="20"/>
          <w:szCs w:val="19"/>
        </w:rPr>
      </w:pPr>
    </w:p>
    <w:p w14:paraId="3F288092" w14:textId="77777777" w:rsidR="00F82B93" w:rsidRPr="002019C3" w:rsidRDefault="00F82B93">
      <w:pPr>
        <w:spacing w:line="280" w:lineRule="atLeast"/>
        <w:rPr>
          <w:rFonts w:cs="Arial"/>
          <w:sz w:val="20"/>
          <w:szCs w:val="23"/>
        </w:rPr>
      </w:pPr>
      <w:r w:rsidRPr="002019C3">
        <w:rPr>
          <w:rFonts w:cs="Arial"/>
          <w:sz w:val="20"/>
          <w:szCs w:val="23"/>
        </w:rPr>
        <w:t>Die aktuellen Muster sind nur als Orientierungs- und Formulierungshilfe zu verstehen; sie können z. B. betriebliche Begebenheiten oder sonstige besondere Umstände des Einzelfalles nicht berücksichtigen. Sie sind daher nicht 1:1 auf Ihre Belange zugeschnitten.</w:t>
      </w:r>
    </w:p>
    <w:p w14:paraId="0FD92886" w14:textId="77777777" w:rsidR="00F82B93" w:rsidRPr="002019C3" w:rsidRDefault="00F82B93">
      <w:pPr>
        <w:spacing w:line="280" w:lineRule="atLeast"/>
        <w:rPr>
          <w:rFonts w:cs="Arial"/>
          <w:sz w:val="20"/>
          <w:szCs w:val="23"/>
        </w:rPr>
      </w:pPr>
    </w:p>
    <w:p w14:paraId="18F45B19" w14:textId="77777777" w:rsidR="00F82B93" w:rsidRPr="002019C3" w:rsidRDefault="00F82B93">
      <w:pPr>
        <w:pStyle w:val="Textkrper22"/>
        <w:tabs>
          <w:tab w:val="clear" w:pos="8789"/>
        </w:tabs>
        <w:spacing w:line="280" w:lineRule="atLeast"/>
        <w:rPr>
          <w:rFonts w:cs="Arial"/>
          <w:szCs w:val="23"/>
        </w:rPr>
      </w:pPr>
      <w:r w:rsidRPr="002019C3">
        <w:rPr>
          <w:rFonts w:cs="Arial"/>
          <w:szCs w:val="23"/>
        </w:rPr>
        <w:t>Eine Haftung für den Inhalt der Muster kann mit Ausnahme von Fällen von grobem Verschulden oder Vorsatz nicht übernommen werden.</w:t>
      </w:r>
    </w:p>
    <w:p w14:paraId="71578D52" w14:textId="77777777" w:rsidR="00F82B93" w:rsidRPr="002019C3" w:rsidRDefault="00F82B93">
      <w:pPr>
        <w:spacing w:line="280" w:lineRule="atLeast"/>
        <w:rPr>
          <w:rFonts w:cs="Arial"/>
          <w:sz w:val="20"/>
          <w:szCs w:val="23"/>
        </w:rPr>
      </w:pPr>
    </w:p>
    <w:p w14:paraId="46D56851" w14:textId="77777777" w:rsidR="00F82B93" w:rsidRPr="002019C3" w:rsidRDefault="00F82B93">
      <w:pPr>
        <w:spacing w:line="280" w:lineRule="atLeast"/>
        <w:rPr>
          <w:rFonts w:cs="Arial"/>
          <w:sz w:val="20"/>
          <w:szCs w:val="23"/>
        </w:rPr>
      </w:pPr>
      <w:r w:rsidRPr="002019C3">
        <w:rPr>
          <w:rFonts w:cs="Arial"/>
          <w:sz w:val="20"/>
          <w:szCs w:val="23"/>
        </w:rPr>
        <w:t>Es ist nicht auszuschließen, dass die abrufbaren Muster nicht mehr den zur Zeit gültigen Gesetzen oder der aktuellen Rechtsprechung genügen. Eine individuelle Rechtsberatung vor Verwendung der Muster wird dringend empfohlen.</w:t>
      </w:r>
    </w:p>
    <w:p w14:paraId="040FCA10" w14:textId="77777777" w:rsidR="00F82B93" w:rsidRPr="002019C3" w:rsidRDefault="00F82B93">
      <w:pPr>
        <w:spacing w:line="280" w:lineRule="atLeast"/>
        <w:rPr>
          <w:rFonts w:cs="Arial"/>
          <w:sz w:val="20"/>
          <w:szCs w:val="23"/>
        </w:rPr>
      </w:pPr>
    </w:p>
    <w:p w14:paraId="6CC78B18" w14:textId="77777777" w:rsidR="00F82B93" w:rsidRPr="002019C3" w:rsidRDefault="00F82B93">
      <w:pPr>
        <w:spacing w:line="280" w:lineRule="atLeast"/>
        <w:rPr>
          <w:rFonts w:cs="Arial"/>
          <w:sz w:val="20"/>
          <w:szCs w:val="23"/>
        </w:rPr>
      </w:pPr>
      <w:r w:rsidRPr="002019C3">
        <w:rPr>
          <w:rFonts w:cs="Arial"/>
          <w:sz w:val="20"/>
          <w:szCs w:val="23"/>
        </w:rPr>
        <w:t>Nutzen Sie als Mitgliedsbetrieb die Möglichkeit einer kostenlosen Auskunft bzw. Information durch die Rechts- und Betriebsberater der Handwerkskammer für München und Oberbayern.</w:t>
      </w:r>
    </w:p>
    <w:p w14:paraId="3E301C44" w14:textId="77777777" w:rsidR="00F82B93" w:rsidRPr="002019C3" w:rsidRDefault="00F82B93">
      <w:pPr>
        <w:spacing w:line="280" w:lineRule="atLeast"/>
        <w:rPr>
          <w:rFonts w:cs="Arial"/>
          <w:sz w:val="20"/>
          <w:szCs w:val="23"/>
        </w:rPr>
      </w:pPr>
    </w:p>
    <w:p w14:paraId="56B942FB" w14:textId="77777777" w:rsidR="00F82B93" w:rsidRPr="002019C3" w:rsidRDefault="00F82B93">
      <w:pPr>
        <w:pStyle w:val="Anmerkung"/>
        <w:tabs>
          <w:tab w:val="right" w:pos="8760"/>
        </w:tabs>
        <w:spacing w:line="280" w:lineRule="atLeast"/>
        <w:ind w:right="-568"/>
        <w:rPr>
          <w:rFonts w:cs="Arial"/>
          <w:vanish w:val="0"/>
          <w:sz w:val="20"/>
          <w:szCs w:val="19"/>
        </w:rPr>
      </w:pPr>
    </w:p>
    <w:p w14:paraId="1C4B6EB4" w14:textId="77777777" w:rsidR="00E71BA1" w:rsidRDefault="00E71BA1" w:rsidP="00E71BA1">
      <w:pPr>
        <w:pStyle w:val="Endnotentext"/>
        <w:spacing w:line="280" w:lineRule="exact"/>
        <w:rPr>
          <w:rFonts w:cs="Arial"/>
          <w:b/>
          <w:bCs/>
          <w:szCs w:val="23"/>
        </w:rPr>
      </w:pPr>
      <w:r>
        <w:rPr>
          <w:rFonts w:cs="Arial"/>
          <w:szCs w:val="23"/>
        </w:rPr>
        <w:t xml:space="preserve">Die Muster und Formulare zum Arbeitsrecht finden Sie unter </w:t>
      </w:r>
      <w:hyperlink r:id="rId9" w:history="1">
        <w:r>
          <w:rPr>
            <w:rStyle w:val="Hyperlink"/>
            <w:rFonts w:cs="Arial"/>
            <w:szCs w:val="23"/>
          </w:rPr>
          <w:t>www.hwk-muenchen.de/formulare</w:t>
        </w:r>
      </w:hyperlink>
      <w:r>
        <w:rPr>
          <w:rFonts w:cs="Arial"/>
          <w:szCs w:val="23"/>
        </w:rPr>
        <w:t>.</w:t>
      </w:r>
    </w:p>
    <w:p w14:paraId="14E2A8DD" w14:textId="77777777" w:rsidR="00F82B93" w:rsidRPr="002019C3" w:rsidRDefault="00F82B93">
      <w:pPr>
        <w:spacing w:line="280" w:lineRule="atLeast"/>
        <w:rPr>
          <w:rFonts w:cs="Arial"/>
          <w:b/>
          <w:bCs/>
          <w:sz w:val="20"/>
          <w:szCs w:val="23"/>
        </w:rPr>
      </w:pPr>
    </w:p>
    <w:p w14:paraId="5674E5F9" w14:textId="77777777" w:rsidR="00B836DD" w:rsidRPr="002019C3" w:rsidRDefault="00B836DD">
      <w:pPr>
        <w:spacing w:line="280" w:lineRule="atLeast"/>
        <w:rPr>
          <w:rFonts w:cs="Arial"/>
          <w:b/>
          <w:bCs/>
          <w:sz w:val="20"/>
          <w:szCs w:val="23"/>
        </w:rPr>
      </w:pPr>
    </w:p>
    <w:p w14:paraId="5DA76A6E" w14:textId="77777777" w:rsidR="00F82B93" w:rsidRPr="002019C3" w:rsidRDefault="00F82B93">
      <w:pPr>
        <w:spacing w:line="280" w:lineRule="atLeast"/>
        <w:rPr>
          <w:rFonts w:cs="Arial"/>
          <w:sz w:val="20"/>
          <w:szCs w:val="23"/>
          <w:lang w:val="de-AT"/>
        </w:rPr>
      </w:pPr>
      <w:r w:rsidRPr="002019C3">
        <w:rPr>
          <w:rFonts w:cs="Arial"/>
          <w:sz w:val="20"/>
          <w:szCs w:val="23"/>
          <w:lang w:val="de-AT"/>
        </w:rPr>
        <w:t xml:space="preserve">Stand des Musters/Formulars: </w:t>
      </w:r>
      <w:r w:rsidR="001114F4">
        <w:rPr>
          <w:rFonts w:cs="Arial"/>
          <w:sz w:val="20"/>
          <w:szCs w:val="23"/>
          <w:lang w:val="de-AT"/>
        </w:rPr>
        <w:t>8/2022</w:t>
      </w:r>
    </w:p>
    <w:p w14:paraId="7AAAEA27" w14:textId="77777777" w:rsidR="00F82B93" w:rsidRPr="002019C3" w:rsidRDefault="00F82B93">
      <w:pPr>
        <w:spacing w:line="280" w:lineRule="atLeast"/>
        <w:rPr>
          <w:lang w:val="de-AT"/>
        </w:rPr>
      </w:pPr>
    </w:p>
    <w:p w14:paraId="09E5E577" w14:textId="77777777" w:rsidR="00F82B93" w:rsidRPr="002019C3" w:rsidRDefault="00F82B93">
      <w:pPr>
        <w:spacing w:line="280" w:lineRule="atLeast"/>
        <w:rPr>
          <w:lang w:val="de-AT"/>
        </w:rPr>
      </w:pPr>
    </w:p>
    <w:p w14:paraId="53A0AD1E" w14:textId="77777777" w:rsidR="00F82B93" w:rsidRPr="002019C3" w:rsidRDefault="00F82B93">
      <w:pPr>
        <w:spacing w:line="280" w:lineRule="atLeast"/>
        <w:rPr>
          <w:lang w:val="de-AT"/>
        </w:rPr>
        <w:sectPr w:rsidR="00F82B93" w:rsidRPr="002019C3">
          <w:footerReference w:type="default" r:id="rId10"/>
          <w:headerReference w:type="first" r:id="rId11"/>
          <w:footerReference w:type="first" r:id="rId12"/>
          <w:pgSz w:w="11906" w:h="16838"/>
          <w:pgMar w:top="1418" w:right="721" w:bottom="1134" w:left="1418" w:header="720" w:footer="720" w:gutter="0"/>
          <w:pgNumType w:start="0"/>
          <w:cols w:space="720"/>
          <w:titlePg/>
        </w:sectPr>
      </w:pPr>
    </w:p>
    <w:p w14:paraId="561E3C27" w14:textId="77777777" w:rsidR="00D96621" w:rsidRPr="003F6E1B" w:rsidRDefault="00D96621" w:rsidP="00D96621">
      <w:pPr>
        <w:spacing w:after="120"/>
        <w:jc w:val="center"/>
        <w:rPr>
          <w:rFonts w:cs="Arial"/>
          <w:b/>
          <w:szCs w:val="24"/>
        </w:rPr>
      </w:pPr>
      <w:r w:rsidRPr="003F6E1B">
        <w:rPr>
          <w:rFonts w:cs="Arial"/>
          <w:b/>
          <w:szCs w:val="24"/>
        </w:rPr>
        <w:lastRenderedPageBreak/>
        <w:t>Arbeitsvertrag</w:t>
      </w:r>
    </w:p>
    <w:p w14:paraId="60F67F5B" w14:textId="77777777" w:rsidR="00D96621" w:rsidRPr="00916DCE" w:rsidRDefault="00D96621" w:rsidP="00D96621">
      <w:pPr>
        <w:spacing w:after="120"/>
        <w:jc w:val="both"/>
        <w:rPr>
          <w:rFonts w:cs="Arial"/>
          <w:sz w:val="20"/>
        </w:rPr>
      </w:pPr>
    </w:p>
    <w:p w14:paraId="6B80A211" w14:textId="77777777" w:rsidR="00D96621" w:rsidRPr="00916DCE" w:rsidRDefault="00D96621" w:rsidP="00D96621">
      <w:pPr>
        <w:jc w:val="both"/>
        <w:rPr>
          <w:rFonts w:cs="Arial"/>
          <w:sz w:val="20"/>
        </w:rPr>
      </w:pPr>
      <w:r w:rsidRPr="00916DCE">
        <w:rPr>
          <w:rFonts w:cs="Arial"/>
          <w:sz w:val="20"/>
        </w:rPr>
        <w:t>Zwischen</w:t>
      </w:r>
    </w:p>
    <w:p w14:paraId="40D6687A" w14:textId="77777777" w:rsidR="00D96621" w:rsidRPr="00916DCE" w:rsidRDefault="00D96621" w:rsidP="00D96621">
      <w:pPr>
        <w:jc w:val="both"/>
        <w:rPr>
          <w:rFonts w:cs="Arial"/>
          <w:sz w:val="20"/>
        </w:rPr>
      </w:pPr>
    </w:p>
    <w:p w14:paraId="7C72E55C" w14:textId="77777777" w:rsidR="00D96621" w:rsidRPr="00916DCE" w:rsidRDefault="00D96621" w:rsidP="00D96621">
      <w:pPr>
        <w:jc w:val="both"/>
        <w:rPr>
          <w:rFonts w:cs="Arial"/>
          <w:sz w:val="20"/>
        </w:rPr>
      </w:pPr>
      <w:r w:rsidRPr="00916DCE">
        <w:rPr>
          <w:rFonts w:cs="Arial"/>
          <w:sz w:val="20"/>
        </w:rPr>
        <w:t>_______________________________________________________________ (Name des Betriebes)</w:t>
      </w:r>
    </w:p>
    <w:p w14:paraId="5ED600D7" w14:textId="77777777" w:rsidR="00D96621" w:rsidRPr="00916DCE" w:rsidRDefault="00D96621" w:rsidP="00D96621">
      <w:pPr>
        <w:jc w:val="both"/>
        <w:rPr>
          <w:rFonts w:cs="Arial"/>
          <w:sz w:val="20"/>
        </w:rPr>
      </w:pPr>
    </w:p>
    <w:p w14:paraId="52EB3336" w14:textId="77777777" w:rsidR="00D96621" w:rsidRPr="00916DCE" w:rsidRDefault="00D96621" w:rsidP="00D96621">
      <w:pPr>
        <w:jc w:val="both"/>
        <w:rPr>
          <w:rFonts w:cs="Arial"/>
          <w:sz w:val="20"/>
        </w:rPr>
      </w:pPr>
      <w:r w:rsidRPr="00916DCE">
        <w:rPr>
          <w:rFonts w:cs="Arial"/>
          <w:sz w:val="20"/>
        </w:rPr>
        <w:t>in ___________________________ (Ort), ___________________________________ (Straße/Platz)</w:t>
      </w:r>
    </w:p>
    <w:p w14:paraId="2418892B" w14:textId="77777777" w:rsidR="00D96621" w:rsidRDefault="00D96621" w:rsidP="00D96621">
      <w:pPr>
        <w:jc w:val="center"/>
        <w:rPr>
          <w:rFonts w:cs="Arial"/>
          <w:sz w:val="20"/>
        </w:rPr>
      </w:pPr>
    </w:p>
    <w:p w14:paraId="5C52F556" w14:textId="77777777" w:rsidR="00D96621" w:rsidRPr="00916DCE" w:rsidRDefault="00D96621" w:rsidP="00D96621">
      <w:pPr>
        <w:jc w:val="center"/>
        <w:rPr>
          <w:rFonts w:cs="Arial"/>
          <w:sz w:val="20"/>
        </w:rPr>
      </w:pPr>
      <w:r w:rsidRPr="00916DCE">
        <w:rPr>
          <w:rFonts w:cs="Arial"/>
          <w:sz w:val="20"/>
        </w:rPr>
        <w:t>-</w:t>
      </w:r>
      <w:r>
        <w:rPr>
          <w:rFonts w:cs="Arial"/>
          <w:sz w:val="20"/>
        </w:rPr>
        <w:t xml:space="preserve"> im Folgenden: Arbeitgeber </w:t>
      </w:r>
      <w:r w:rsidRPr="00916DCE">
        <w:rPr>
          <w:rFonts w:cs="Arial"/>
          <w:sz w:val="20"/>
        </w:rPr>
        <w:t>-</w:t>
      </w:r>
    </w:p>
    <w:p w14:paraId="759ABF5A" w14:textId="77777777" w:rsidR="00D96621" w:rsidRDefault="00D96621" w:rsidP="00D96621">
      <w:pPr>
        <w:jc w:val="both"/>
        <w:rPr>
          <w:rFonts w:cs="Arial"/>
          <w:sz w:val="20"/>
        </w:rPr>
      </w:pPr>
    </w:p>
    <w:p w14:paraId="4CABDB1A" w14:textId="77777777" w:rsidR="00D96621" w:rsidRPr="00916DCE" w:rsidRDefault="00D96621" w:rsidP="00D96621">
      <w:pPr>
        <w:jc w:val="both"/>
        <w:rPr>
          <w:rFonts w:cs="Arial"/>
          <w:sz w:val="20"/>
        </w:rPr>
      </w:pPr>
      <w:r w:rsidRPr="00916DCE">
        <w:rPr>
          <w:rFonts w:cs="Arial"/>
          <w:sz w:val="20"/>
        </w:rPr>
        <w:t>und</w:t>
      </w:r>
    </w:p>
    <w:p w14:paraId="78015493" w14:textId="77777777" w:rsidR="00D96621" w:rsidRDefault="00D96621" w:rsidP="00D96621">
      <w:pPr>
        <w:jc w:val="both"/>
        <w:rPr>
          <w:rFonts w:cs="Arial"/>
          <w:sz w:val="20"/>
        </w:rPr>
      </w:pPr>
    </w:p>
    <w:p w14:paraId="66168D53" w14:textId="77777777" w:rsidR="00D96621" w:rsidRPr="00916DCE" w:rsidRDefault="00D96621" w:rsidP="00D96621">
      <w:pPr>
        <w:jc w:val="both"/>
        <w:rPr>
          <w:rFonts w:cs="Arial"/>
          <w:sz w:val="20"/>
        </w:rPr>
      </w:pPr>
      <w:r w:rsidRPr="00916DCE">
        <w:rPr>
          <w:rFonts w:cs="Arial"/>
          <w:sz w:val="20"/>
        </w:rPr>
        <w:t>Herrn/Frau ________________________________________________, geb. am _______________,</w:t>
      </w:r>
    </w:p>
    <w:p w14:paraId="0A38A829" w14:textId="77777777" w:rsidR="00D96621" w:rsidRPr="00916DCE" w:rsidRDefault="00D96621" w:rsidP="00D96621">
      <w:pPr>
        <w:jc w:val="both"/>
        <w:rPr>
          <w:rFonts w:cs="Arial"/>
          <w:sz w:val="20"/>
        </w:rPr>
      </w:pPr>
    </w:p>
    <w:p w14:paraId="3A97DBCD" w14:textId="77777777" w:rsidR="00D96621" w:rsidRPr="00916DCE" w:rsidRDefault="00D96621" w:rsidP="00D96621">
      <w:pPr>
        <w:jc w:val="both"/>
        <w:rPr>
          <w:rFonts w:cs="Arial"/>
          <w:sz w:val="20"/>
        </w:rPr>
      </w:pPr>
      <w:r w:rsidRPr="00916DCE">
        <w:rPr>
          <w:rFonts w:cs="Arial"/>
          <w:sz w:val="20"/>
        </w:rPr>
        <w:t>wohnhaft in ____________________________ (Ort), ___________________________ (Straße/Platz)</w:t>
      </w:r>
    </w:p>
    <w:p w14:paraId="6ED81612" w14:textId="77777777" w:rsidR="00D96621" w:rsidRPr="00916DCE" w:rsidRDefault="00D96621" w:rsidP="00D96621">
      <w:pPr>
        <w:jc w:val="both"/>
        <w:rPr>
          <w:rFonts w:cs="Arial"/>
          <w:sz w:val="20"/>
        </w:rPr>
      </w:pPr>
    </w:p>
    <w:p w14:paraId="72D39F21" w14:textId="77777777" w:rsidR="00D96621" w:rsidRPr="00916DCE" w:rsidRDefault="00D96621" w:rsidP="00D96621">
      <w:pPr>
        <w:jc w:val="center"/>
        <w:rPr>
          <w:rFonts w:cs="Arial"/>
          <w:sz w:val="20"/>
        </w:rPr>
      </w:pPr>
      <w:r w:rsidRPr="00916DCE">
        <w:rPr>
          <w:rFonts w:cs="Arial"/>
          <w:sz w:val="20"/>
        </w:rPr>
        <w:t xml:space="preserve">- im </w:t>
      </w:r>
      <w:r>
        <w:rPr>
          <w:rFonts w:cs="Arial"/>
          <w:sz w:val="20"/>
        </w:rPr>
        <w:t>F</w:t>
      </w:r>
      <w:r w:rsidRPr="00916DCE">
        <w:rPr>
          <w:rFonts w:cs="Arial"/>
          <w:sz w:val="20"/>
        </w:rPr>
        <w:t>olgenden: Arbeit</w:t>
      </w:r>
      <w:r>
        <w:rPr>
          <w:rFonts w:cs="Arial"/>
          <w:sz w:val="20"/>
        </w:rPr>
        <w:t>nehmer</w:t>
      </w:r>
      <w:r w:rsidRPr="00916DCE">
        <w:rPr>
          <w:rFonts w:cs="Arial"/>
          <w:sz w:val="20"/>
        </w:rPr>
        <w:t xml:space="preserve"> -</w:t>
      </w:r>
    </w:p>
    <w:p w14:paraId="3B8CB916" w14:textId="77777777" w:rsidR="00D96621" w:rsidRDefault="00D96621" w:rsidP="00D96621">
      <w:pPr>
        <w:spacing w:after="120"/>
        <w:jc w:val="both"/>
        <w:rPr>
          <w:rFonts w:cs="Arial"/>
          <w:sz w:val="20"/>
        </w:rPr>
      </w:pPr>
    </w:p>
    <w:p w14:paraId="20A563D3" w14:textId="77777777" w:rsidR="00D96621" w:rsidRDefault="00D96621" w:rsidP="00D96621">
      <w:pPr>
        <w:spacing w:after="120"/>
        <w:jc w:val="both"/>
        <w:rPr>
          <w:rFonts w:cs="Arial"/>
          <w:sz w:val="20"/>
        </w:rPr>
      </w:pPr>
    </w:p>
    <w:p w14:paraId="03F35F89" w14:textId="77777777" w:rsidR="00D96621" w:rsidRDefault="00D96621" w:rsidP="00D96621">
      <w:pPr>
        <w:spacing w:after="120"/>
        <w:jc w:val="both"/>
        <w:rPr>
          <w:rFonts w:cs="Arial"/>
          <w:sz w:val="20"/>
        </w:rPr>
      </w:pPr>
      <w:r w:rsidRPr="00916DCE">
        <w:rPr>
          <w:rFonts w:cs="Arial"/>
          <w:sz w:val="20"/>
        </w:rPr>
        <w:t>wird folgender Arbeitsvertrag geschlossen:</w:t>
      </w:r>
    </w:p>
    <w:p w14:paraId="2AA4C1FE" w14:textId="77777777" w:rsidR="00D96621" w:rsidRPr="00916DCE" w:rsidRDefault="00D96621" w:rsidP="00D96621">
      <w:pPr>
        <w:spacing w:after="120"/>
        <w:jc w:val="both"/>
        <w:rPr>
          <w:rFonts w:cs="Arial"/>
          <w:sz w:val="20"/>
        </w:rPr>
      </w:pPr>
    </w:p>
    <w:p w14:paraId="0DB30218" w14:textId="77777777" w:rsidR="00D96621" w:rsidRPr="003604EE" w:rsidRDefault="00D96621" w:rsidP="00D96621">
      <w:pPr>
        <w:spacing w:after="120"/>
        <w:jc w:val="both"/>
        <w:rPr>
          <w:rFonts w:cs="Arial"/>
          <w:b/>
          <w:sz w:val="20"/>
        </w:rPr>
      </w:pPr>
      <w:r w:rsidRPr="00916DCE">
        <w:rPr>
          <w:rFonts w:cs="Arial"/>
          <w:b/>
          <w:sz w:val="20"/>
        </w:rPr>
        <w:t>§ 1 Inhalt, Beginn und Beendigung des Arbeitsverhältnisses</w:t>
      </w:r>
    </w:p>
    <w:p w14:paraId="27641DE0" w14:textId="77777777" w:rsidR="00D96621" w:rsidRPr="00916DCE" w:rsidRDefault="00D96621" w:rsidP="00D96621">
      <w:pPr>
        <w:pStyle w:val="Listenabsatz"/>
        <w:numPr>
          <w:ilvl w:val="0"/>
          <w:numId w:val="18"/>
        </w:numPr>
        <w:tabs>
          <w:tab w:val="left" w:pos="284"/>
        </w:tabs>
        <w:spacing w:after="120"/>
        <w:ind w:left="284" w:hanging="284"/>
        <w:contextualSpacing w:val="0"/>
        <w:jc w:val="both"/>
        <w:rPr>
          <w:rFonts w:ascii="Arial" w:hAnsi="Arial" w:cs="Arial"/>
          <w:sz w:val="20"/>
          <w:szCs w:val="20"/>
        </w:rPr>
      </w:pPr>
      <w:r>
        <w:rPr>
          <w:rFonts w:ascii="Arial" w:hAnsi="Arial" w:cs="Arial"/>
          <w:sz w:val="20"/>
          <w:szCs w:val="20"/>
        </w:rPr>
        <w:t>Der</w:t>
      </w:r>
      <w:r w:rsidRPr="00916DCE">
        <w:rPr>
          <w:rFonts w:ascii="Arial" w:hAnsi="Arial" w:cs="Arial"/>
          <w:sz w:val="20"/>
          <w:szCs w:val="20"/>
        </w:rPr>
        <w:t xml:space="preserve"> Arbei</w:t>
      </w:r>
      <w:r>
        <w:rPr>
          <w:rFonts w:ascii="Arial" w:hAnsi="Arial" w:cs="Arial"/>
          <w:sz w:val="20"/>
          <w:szCs w:val="20"/>
        </w:rPr>
        <w:t>tnehmer</w:t>
      </w:r>
      <w:r w:rsidRPr="00916DCE">
        <w:rPr>
          <w:rFonts w:ascii="Arial" w:hAnsi="Arial" w:cs="Arial"/>
          <w:sz w:val="20"/>
          <w:szCs w:val="20"/>
        </w:rPr>
        <w:t xml:space="preserve"> wird ab ___________ als ______________________________________</w:t>
      </w:r>
    </w:p>
    <w:p w14:paraId="46DAD4F8" w14:textId="77777777" w:rsidR="00D96621" w:rsidRPr="00E15BA8" w:rsidRDefault="00D96621" w:rsidP="00D96621">
      <w:pPr>
        <w:pStyle w:val="Listenabsatz"/>
        <w:tabs>
          <w:tab w:val="left" w:pos="284"/>
          <w:tab w:val="left" w:pos="4253"/>
        </w:tabs>
        <w:spacing w:after="120"/>
        <w:ind w:left="284"/>
        <w:contextualSpacing w:val="0"/>
        <w:jc w:val="both"/>
        <w:rPr>
          <w:rFonts w:ascii="Arial" w:hAnsi="Arial" w:cs="Arial"/>
          <w:sz w:val="14"/>
          <w:szCs w:val="14"/>
        </w:rPr>
      </w:pPr>
      <w:r>
        <w:rPr>
          <w:rFonts w:ascii="Arial" w:hAnsi="Arial" w:cs="Arial"/>
          <w:sz w:val="14"/>
          <w:szCs w:val="14"/>
        </w:rPr>
        <w:tab/>
      </w:r>
      <w:r w:rsidRPr="00E15BA8">
        <w:rPr>
          <w:rFonts w:ascii="Arial" w:hAnsi="Arial" w:cs="Arial"/>
          <w:sz w:val="14"/>
          <w:szCs w:val="14"/>
        </w:rPr>
        <w:t>(z.B.</w:t>
      </w:r>
      <w:r>
        <w:rPr>
          <w:rFonts w:ascii="Arial" w:hAnsi="Arial" w:cs="Arial"/>
          <w:sz w:val="14"/>
          <w:szCs w:val="14"/>
        </w:rPr>
        <w:t xml:space="preserve"> </w:t>
      </w:r>
      <w:r w:rsidRPr="00E15BA8">
        <w:rPr>
          <w:rFonts w:ascii="Arial" w:hAnsi="Arial" w:cs="Arial"/>
          <w:sz w:val="14"/>
          <w:szCs w:val="14"/>
        </w:rPr>
        <w:t>Damenschneider/in, Kfz-Mechaniker/in Bürokaufmann/frau)</w:t>
      </w:r>
    </w:p>
    <w:p w14:paraId="54290995" w14:textId="77777777" w:rsidR="00D96621" w:rsidRPr="008C0308" w:rsidRDefault="00D96621" w:rsidP="00D96621">
      <w:pPr>
        <w:pStyle w:val="Listenabsatz"/>
        <w:tabs>
          <w:tab w:val="left" w:pos="284"/>
          <w:tab w:val="left" w:pos="4962"/>
        </w:tabs>
        <w:spacing w:after="120"/>
        <w:ind w:left="284"/>
        <w:contextualSpacing w:val="0"/>
        <w:jc w:val="both"/>
        <w:rPr>
          <w:rFonts w:ascii="Arial" w:hAnsi="Arial" w:cs="Arial"/>
          <w:sz w:val="20"/>
          <w:szCs w:val="20"/>
        </w:rPr>
      </w:pPr>
      <w:r>
        <w:rPr>
          <w:rFonts w:ascii="Arial" w:hAnsi="Arial" w:cs="Arial"/>
          <w:sz w:val="20"/>
          <w:szCs w:val="20"/>
        </w:rPr>
        <w:t xml:space="preserve"> </w:t>
      </w:r>
      <w:r w:rsidRPr="00916DCE">
        <w:rPr>
          <w:rFonts w:ascii="Arial" w:hAnsi="Arial" w:cs="Arial"/>
          <w:sz w:val="20"/>
          <w:szCs w:val="20"/>
        </w:rPr>
        <w:t xml:space="preserve">in _________________________________ eingestellt. </w:t>
      </w:r>
    </w:p>
    <w:p w14:paraId="45616AA7" w14:textId="77777777" w:rsidR="00D96621" w:rsidRPr="00F4069B" w:rsidRDefault="00D96621" w:rsidP="00D96621">
      <w:pPr>
        <w:pStyle w:val="Listenabsatz"/>
        <w:tabs>
          <w:tab w:val="left" w:pos="284"/>
          <w:tab w:val="left" w:pos="567"/>
        </w:tabs>
        <w:spacing w:after="120"/>
        <w:ind w:left="284"/>
        <w:contextualSpacing w:val="0"/>
        <w:jc w:val="both"/>
        <w:rPr>
          <w:rFonts w:ascii="Arial" w:hAnsi="Arial" w:cs="Arial"/>
          <w:sz w:val="14"/>
          <w:szCs w:val="14"/>
        </w:rPr>
      </w:pPr>
      <w:r w:rsidRPr="00916DCE">
        <w:rPr>
          <w:rFonts w:ascii="Arial" w:hAnsi="Arial" w:cs="Arial"/>
          <w:sz w:val="20"/>
          <w:szCs w:val="20"/>
        </w:rPr>
        <w:tab/>
      </w:r>
      <w:r w:rsidRPr="00916DCE">
        <w:rPr>
          <w:rFonts w:ascii="Arial" w:hAnsi="Arial" w:cs="Arial"/>
          <w:sz w:val="20"/>
          <w:szCs w:val="20"/>
        </w:rPr>
        <w:tab/>
      </w:r>
      <w:r w:rsidRPr="00916DCE">
        <w:rPr>
          <w:rFonts w:ascii="Arial" w:hAnsi="Arial" w:cs="Arial"/>
          <w:sz w:val="20"/>
          <w:szCs w:val="20"/>
        </w:rPr>
        <w:tab/>
      </w:r>
      <w:r w:rsidRPr="00916DCE">
        <w:rPr>
          <w:rFonts w:ascii="Arial" w:hAnsi="Arial" w:cs="Arial"/>
          <w:sz w:val="20"/>
          <w:szCs w:val="20"/>
        </w:rPr>
        <w:tab/>
      </w:r>
      <w:r w:rsidRPr="00F4069B">
        <w:rPr>
          <w:rFonts w:ascii="Arial" w:hAnsi="Arial" w:cs="Arial"/>
          <w:sz w:val="14"/>
          <w:szCs w:val="14"/>
        </w:rPr>
        <w:t>(Ort)</w:t>
      </w:r>
    </w:p>
    <w:p w14:paraId="4545541F" w14:textId="77777777" w:rsidR="00D96621" w:rsidRPr="00F4069B" w:rsidRDefault="00D96621" w:rsidP="00D96621">
      <w:pPr>
        <w:pStyle w:val="Listenabsatz"/>
        <w:tabs>
          <w:tab w:val="left" w:pos="284"/>
          <w:tab w:val="left" w:pos="567"/>
        </w:tabs>
        <w:spacing w:after="120"/>
        <w:ind w:left="284"/>
        <w:contextualSpacing w:val="0"/>
        <w:jc w:val="both"/>
        <w:rPr>
          <w:rFonts w:ascii="Arial" w:hAnsi="Arial" w:cs="Arial"/>
          <w:sz w:val="14"/>
          <w:szCs w:val="14"/>
        </w:rPr>
      </w:pPr>
    </w:p>
    <w:p w14:paraId="0FB8FFBB" w14:textId="77777777" w:rsidR="00D96621" w:rsidRPr="00F4069B" w:rsidRDefault="00D96621" w:rsidP="00D96621">
      <w:pPr>
        <w:pStyle w:val="Listenabsatz"/>
        <w:numPr>
          <w:ilvl w:val="3"/>
          <w:numId w:val="17"/>
        </w:numPr>
        <w:tabs>
          <w:tab w:val="left" w:pos="284"/>
          <w:tab w:val="left" w:pos="567"/>
        </w:tabs>
        <w:spacing w:after="120"/>
        <w:ind w:left="284" w:hanging="284"/>
        <w:contextualSpacing w:val="0"/>
        <w:jc w:val="both"/>
        <w:rPr>
          <w:rFonts w:ascii="Arial" w:hAnsi="Arial" w:cs="Arial"/>
          <w:sz w:val="20"/>
          <w:szCs w:val="20"/>
        </w:rPr>
      </w:pPr>
      <w:r w:rsidRPr="00F4069B">
        <w:rPr>
          <w:rFonts w:ascii="Arial" w:hAnsi="Arial" w:cs="Arial"/>
          <w:sz w:val="20"/>
          <w:szCs w:val="20"/>
        </w:rPr>
        <w:t>Der Arbeitgeber behält sich vor, dem Arbeitnehmer unter Beachtung seiner berechtigten Interessen auch andere zumutbare, gleichwertige Aufgaben zu übertragen. Der Arbeitnehmer hat auf Verlangen des Arbeitgebers seine Arbeit auch an einem anderen Ort zu erbringen. Das Recht des Arbeitgebers, dem Arbeitnehmer andere Aufgaben zu übertragen bzw. den Arbeitsort zu ändern, bleibt auch dann bestehen, wenn der Arbeitnehmer über einen längeren Zeitraum eine bestimmte Tätigkeit ausübt oder über einen längeren Zeitraum an einem bestimmten Arbeitsort tätig ist.</w:t>
      </w:r>
    </w:p>
    <w:p w14:paraId="473773F0" w14:textId="77777777" w:rsidR="00D96621" w:rsidRPr="00F4069B" w:rsidRDefault="00D96621" w:rsidP="00D96621">
      <w:pPr>
        <w:pStyle w:val="Listenabsatz"/>
        <w:tabs>
          <w:tab w:val="left" w:pos="284"/>
          <w:tab w:val="left" w:pos="567"/>
        </w:tabs>
        <w:spacing w:after="120"/>
        <w:ind w:left="284"/>
        <w:contextualSpacing w:val="0"/>
        <w:jc w:val="both"/>
        <w:rPr>
          <w:rFonts w:ascii="Arial" w:hAnsi="Arial" w:cs="Arial"/>
          <w:sz w:val="20"/>
          <w:szCs w:val="20"/>
        </w:rPr>
      </w:pPr>
      <w:r w:rsidRPr="00F4069B">
        <w:rPr>
          <w:rFonts w:ascii="Arial" w:hAnsi="Arial" w:cs="Arial"/>
          <w:sz w:val="20"/>
          <w:szCs w:val="20"/>
        </w:rPr>
        <w:t>Zu den Aufgaben des Arbeitnehmers gehört insbesondere auch ______________________________________________________________________________</w:t>
      </w:r>
    </w:p>
    <w:p w14:paraId="35679136" w14:textId="77777777" w:rsidR="00D96621" w:rsidRPr="00F4069B" w:rsidRDefault="00D96621" w:rsidP="00D96621">
      <w:pPr>
        <w:pStyle w:val="Listenabsatz"/>
        <w:tabs>
          <w:tab w:val="left" w:pos="284"/>
          <w:tab w:val="left" w:pos="567"/>
        </w:tabs>
        <w:spacing w:after="120"/>
        <w:ind w:left="284"/>
        <w:contextualSpacing w:val="0"/>
        <w:jc w:val="both"/>
        <w:rPr>
          <w:rFonts w:ascii="Arial" w:hAnsi="Arial" w:cs="Arial"/>
          <w:sz w:val="20"/>
          <w:szCs w:val="20"/>
        </w:rPr>
      </w:pPr>
      <w:r w:rsidRPr="00F4069B">
        <w:rPr>
          <w:rFonts w:ascii="Arial" w:hAnsi="Arial" w:cs="Arial"/>
          <w:sz w:val="20"/>
          <w:szCs w:val="20"/>
        </w:rPr>
        <w:t>______________________________________________________________________________</w:t>
      </w:r>
    </w:p>
    <w:p w14:paraId="613A81FB" w14:textId="77777777" w:rsidR="00D96621" w:rsidRPr="00F4069B" w:rsidRDefault="00D96621" w:rsidP="00D96621">
      <w:pPr>
        <w:pStyle w:val="Listenabsatz"/>
        <w:numPr>
          <w:ilvl w:val="3"/>
          <w:numId w:val="17"/>
        </w:numPr>
        <w:tabs>
          <w:tab w:val="left" w:pos="284"/>
          <w:tab w:val="left" w:pos="567"/>
        </w:tabs>
        <w:spacing w:after="120"/>
        <w:ind w:left="284" w:hanging="284"/>
        <w:contextualSpacing w:val="0"/>
        <w:jc w:val="both"/>
        <w:rPr>
          <w:rFonts w:ascii="Arial" w:hAnsi="Arial" w:cs="Arial"/>
          <w:sz w:val="20"/>
          <w:szCs w:val="20"/>
        </w:rPr>
      </w:pPr>
      <w:r w:rsidRPr="00F4069B">
        <w:rPr>
          <w:rFonts w:ascii="Arial" w:hAnsi="Arial" w:cs="Arial"/>
          <w:sz w:val="20"/>
          <w:szCs w:val="20"/>
        </w:rPr>
        <w:t xml:space="preserve">Die ersten </w:t>
      </w:r>
      <w:r w:rsidRPr="00F4069B">
        <w:rPr>
          <w:rFonts w:ascii="Arial" w:hAnsi="Arial" w:cs="Arial"/>
          <w:sz w:val="20"/>
          <w:szCs w:val="20"/>
          <w:u w:val="single"/>
        </w:rPr>
        <w:t xml:space="preserve">   </w:t>
      </w:r>
      <w:r w:rsidRPr="00F4069B">
        <w:rPr>
          <w:rFonts w:ascii="Arial" w:hAnsi="Arial" w:cs="Arial"/>
          <w:sz w:val="20"/>
          <w:szCs w:val="20"/>
        </w:rPr>
        <w:t xml:space="preserve"> Monate gelten als Probezeit. Während der Probezeit ist das Arbeitsverhältnis beiderseitig mit einer Frist von 2 Wochen kündbar.</w:t>
      </w:r>
    </w:p>
    <w:p w14:paraId="1C997152" w14:textId="77777777" w:rsidR="00D96621" w:rsidRPr="00F4069B" w:rsidRDefault="00D96621" w:rsidP="00D96621">
      <w:pPr>
        <w:pStyle w:val="Listenabsatz"/>
        <w:numPr>
          <w:ilvl w:val="3"/>
          <w:numId w:val="17"/>
        </w:numPr>
        <w:tabs>
          <w:tab w:val="left" w:pos="284"/>
          <w:tab w:val="left" w:pos="567"/>
        </w:tabs>
        <w:spacing w:after="120"/>
        <w:ind w:left="284" w:hanging="284"/>
        <w:contextualSpacing w:val="0"/>
        <w:jc w:val="both"/>
        <w:rPr>
          <w:rFonts w:ascii="Arial" w:hAnsi="Arial" w:cs="Arial"/>
          <w:sz w:val="20"/>
          <w:szCs w:val="20"/>
        </w:rPr>
      </w:pPr>
      <w:r w:rsidRPr="00F4069B">
        <w:rPr>
          <w:rFonts w:ascii="Arial" w:hAnsi="Arial" w:cs="Arial"/>
          <w:sz w:val="20"/>
          <w:szCs w:val="20"/>
        </w:rPr>
        <w:t>Nach Ablauf der Probezeit kann das Arbeitsverhältnis beiderseitig mit einer Frist von 4 Wochen gekündigt werden. Beschäftigt der Betrieb regelmäßig mehr als 20 Arbeitnehmer ausschließlich der zu ihrer Berufsbildung Beschäftigten, kann die Kündigung beiderseitig nur zum 15. eines Monats oder zum Monatsende erfolgen.</w:t>
      </w:r>
    </w:p>
    <w:p w14:paraId="459D2949" w14:textId="77777777" w:rsidR="00D96621" w:rsidRPr="00F4069B" w:rsidRDefault="00D96621" w:rsidP="00D96621">
      <w:pPr>
        <w:pStyle w:val="Listenabsatz"/>
        <w:numPr>
          <w:ilvl w:val="3"/>
          <w:numId w:val="17"/>
        </w:numPr>
        <w:tabs>
          <w:tab w:val="left" w:pos="284"/>
          <w:tab w:val="left" w:pos="567"/>
        </w:tabs>
        <w:spacing w:after="120"/>
        <w:ind w:left="284" w:hanging="284"/>
        <w:contextualSpacing w:val="0"/>
        <w:jc w:val="both"/>
        <w:rPr>
          <w:rFonts w:ascii="Arial" w:hAnsi="Arial" w:cs="Arial"/>
          <w:sz w:val="20"/>
          <w:szCs w:val="20"/>
        </w:rPr>
      </w:pPr>
      <w:r w:rsidRPr="00F4069B">
        <w:rPr>
          <w:rFonts w:ascii="Arial" w:hAnsi="Arial" w:cs="Arial"/>
          <w:sz w:val="20"/>
          <w:szCs w:val="20"/>
        </w:rPr>
        <w:t xml:space="preserve">Für eine Kündigung durch den </w:t>
      </w:r>
      <w:r w:rsidRPr="00F4069B">
        <w:rPr>
          <w:rFonts w:ascii="Arial" w:hAnsi="Arial" w:cs="Arial"/>
          <w:b/>
          <w:sz w:val="20"/>
          <w:szCs w:val="20"/>
        </w:rPr>
        <w:t>Arbeitgeber</w:t>
      </w:r>
      <w:r w:rsidRPr="00F4069B">
        <w:rPr>
          <w:rFonts w:ascii="Arial" w:hAnsi="Arial" w:cs="Arial"/>
          <w:sz w:val="20"/>
          <w:szCs w:val="20"/>
        </w:rPr>
        <w:t xml:space="preserve"> beträgt die Kündigungsfrist, wenn das Arbeitsverhältnis in dem Betrieb</w:t>
      </w:r>
    </w:p>
    <w:p w14:paraId="3945AED6" w14:textId="77777777" w:rsidR="00D96621" w:rsidRPr="00F4069B" w:rsidRDefault="00D96621" w:rsidP="00D96621">
      <w:pPr>
        <w:pStyle w:val="Listenabsatz"/>
        <w:spacing w:after="120"/>
        <w:ind w:left="284"/>
        <w:contextualSpacing w:val="0"/>
        <w:jc w:val="both"/>
        <w:rPr>
          <w:rFonts w:ascii="Arial" w:hAnsi="Arial" w:cs="Arial"/>
          <w:sz w:val="20"/>
          <w:szCs w:val="20"/>
        </w:rPr>
      </w:pPr>
      <w:r w:rsidRPr="00F4069B">
        <w:rPr>
          <w:rFonts w:ascii="Arial" w:hAnsi="Arial" w:cs="Arial"/>
          <w:sz w:val="20"/>
          <w:szCs w:val="20"/>
        </w:rPr>
        <w:t xml:space="preserve">2 Jahre bestanden hat, 1 Monat   </w:t>
      </w:r>
      <w:r w:rsidRPr="00F4069B">
        <w:rPr>
          <w:rFonts w:ascii="Arial" w:hAnsi="Arial" w:cs="Arial"/>
          <w:sz w:val="20"/>
          <w:szCs w:val="20"/>
        </w:rPr>
        <w:tab/>
        <w:t>-      5 Jahre bestanden hat, 2 Monate</w:t>
      </w:r>
    </w:p>
    <w:p w14:paraId="41510F00" w14:textId="77777777" w:rsidR="00D96621" w:rsidRPr="00F4069B" w:rsidRDefault="00D96621" w:rsidP="00D96621">
      <w:pPr>
        <w:pStyle w:val="Listenabsatz"/>
        <w:spacing w:after="120"/>
        <w:ind w:left="284"/>
        <w:contextualSpacing w:val="0"/>
        <w:jc w:val="both"/>
        <w:rPr>
          <w:rFonts w:ascii="Arial" w:hAnsi="Arial" w:cs="Arial"/>
          <w:sz w:val="20"/>
          <w:szCs w:val="20"/>
        </w:rPr>
      </w:pPr>
      <w:r w:rsidRPr="00F4069B">
        <w:rPr>
          <w:rFonts w:ascii="Arial" w:hAnsi="Arial" w:cs="Arial"/>
          <w:sz w:val="20"/>
          <w:szCs w:val="20"/>
        </w:rPr>
        <w:t xml:space="preserve">8 Jahre bestanden hat, 3 Monate </w:t>
      </w:r>
      <w:r w:rsidRPr="00F4069B">
        <w:rPr>
          <w:rFonts w:ascii="Arial" w:hAnsi="Arial" w:cs="Arial"/>
          <w:sz w:val="20"/>
          <w:szCs w:val="20"/>
        </w:rPr>
        <w:tab/>
        <w:t>-    10 Jahre bestanden hat, 4 Monate</w:t>
      </w:r>
    </w:p>
    <w:p w14:paraId="5DB942DF" w14:textId="77777777" w:rsidR="00D96621" w:rsidRPr="00F4069B" w:rsidRDefault="00D96621" w:rsidP="00D96621">
      <w:pPr>
        <w:pStyle w:val="Listenabsatz"/>
        <w:spacing w:after="120"/>
        <w:ind w:left="284"/>
        <w:contextualSpacing w:val="0"/>
        <w:jc w:val="both"/>
        <w:rPr>
          <w:rFonts w:ascii="Arial" w:hAnsi="Arial" w:cs="Arial"/>
          <w:sz w:val="20"/>
          <w:szCs w:val="20"/>
        </w:rPr>
      </w:pPr>
      <w:r w:rsidRPr="00F4069B">
        <w:rPr>
          <w:rFonts w:ascii="Arial" w:hAnsi="Arial" w:cs="Arial"/>
          <w:sz w:val="20"/>
          <w:szCs w:val="20"/>
        </w:rPr>
        <w:t xml:space="preserve">12 Jahre bestanden hat, 5 Monate </w:t>
      </w:r>
      <w:r w:rsidRPr="00F4069B">
        <w:rPr>
          <w:rFonts w:ascii="Arial" w:hAnsi="Arial" w:cs="Arial"/>
          <w:sz w:val="20"/>
          <w:szCs w:val="20"/>
        </w:rPr>
        <w:tab/>
        <w:t>-    15 Jahre bestanden hat, 6 Monate</w:t>
      </w:r>
    </w:p>
    <w:p w14:paraId="274756FB" w14:textId="77777777" w:rsidR="00D96621" w:rsidRPr="00F4069B" w:rsidRDefault="00D96621" w:rsidP="00D96621">
      <w:pPr>
        <w:pStyle w:val="Listenabsatz"/>
        <w:spacing w:after="120"/>
        <w:ind w:left="284"/>
        <w:contextualSpacing w:val="0"/>
        <w:jc w:val="both"/>
        <w:rPr>
          <w:rFonts w:ascii="Arial" w:hAnsi="Arial" w:cs="Arial"/>
          <w:b/>
          <w:sz w:val="20"/>
          <w:szCs w:val="20"/>
        </w:rPr>
      </w:pPr>
      <w:r w:rsidRPr="00F4069B">
        <w:rPr>
          <w:rFonts w:ascii="Arial" w:hAnsi="Arial" w:cs="Arial"/>
          <w:sz w:val="20"/>
          <w:szCs w:val="20"/>
        </w:rPr>
        <w:t xml:space="preserve">20 Jahre bestanden hat, 7 Monate </w:t>
      </w:r>
      <w:r w:rsidRPr="00F4069B">
        <w:rPr>
          <w:rFonts w:ascii="Arial" w:hAnsi="Arial" w:cs="Arial"/>
          <w:sz w:val="20"/>
          <w:szCs w:val="20"/>
        </w:rPr>
        <w:tab/>
        <w:t xml:space="preserve">-     </w:t>
      </w:r>
      <w:r w:rsidRPr="00F4069B">
        <w:rPr>
          <w:rFonts w:ascii="Arial" w:hAnsi="Arial" w:cs="Arial"/>
          <w:b/>
          <w:sz w:val="20"/>
          <w:szCs w:val="20"/>
        </w:rPr>
        <w:t>jeweils zum Ende eines Kalendermonats.</w:t>
      </w:r>
    </w:p>
    <w:p w14:paraId="76E09939" w14:textId="77777777" w:rsidR="00D96621" w:rsidRPr="00F4069B" w:rsidRDefault="00D96621" w:rsidP="00D96621">
      <w:pPr>
        <w:pStyle w:val="Listenabsatz"/>
        <w:numPr>
          <w:ilvl w:val="0"/>
          <w:numId w:val="22"/>
        </w:numPr>
        <w:tabs>
          <w:tab w:val="left" w:pos="284"/>
          <w:tab w:val="left" w:pos="567"/>
        </w:tabs>
        <w:spacing w:after="120"/>
        <w:ind w:left="284" w:hanging="284"/>
        <w:contextualSpacing w:val="0"/>
        <w:jc w:val="both"/>
        <w:rPr>
          <w:rFonts w:ascii="Arial" w:hAnsi="Arial" w:cs="Arial"/>
          <w:sz w:val="20"/>
          <w:szCs w:val="20"/>
        </w:rPr>
      </w:pPr>
      <w:r w:rsidRPr="00F4069B">
        <w:rPr>
          <w:rFonts w:ascii="Arial" w:hAnsi="Arial" w:cs="Arial"/>
          <w:i/>
          <w:sz w:val="20"/>
          <w:szCs w:val="20"/>
        </w:rPr>
        <w:fldChar w:fldCharType="begin">
          <w:ffData>
            <w:name w:val="Kontrollkästchen1"/>
            <w:enabled/>
            <w:calcOnExit w:val="0"/>
            <w:checkBox>
              <w:sizeAuto/>
              <w:default w:val="0"/>
            </w:checkBox>
          </w:ffData>
        </w:fldChar>
      </w:r>
      <w:bookmarkStart w:id="1" w:name="Kontrollkästchen1"/>
      <w:r w:rsidRPr="00F4069B">
        <w:rPr>
          <w:rFonts w:ascii="Arial" w:hAnsi="Arial" w:cs="Arial"/>
          <w:i/>
          <w:sz w:val="20"/>
          <w:szCs w:val="20"/>
        </w:rPr>
        <w:instrText xml:space="preserve"> FORMCHECKBOX </w:instrText>
      </w:r>
      <w:r w:rsidR="00387FCE">
        <w:rPr>
          <w:rFonts w:ascii="Arial" w:hAnsi="Arial" w:cs="Arial"/>
          <w:i/>
          <w:sz w:val="20"/>
          <w:szCs w:val="20"/>
        </w:rPr>
      </w:r>
      <w:r w:rsidR="00387FCE">
        <w:rPr>
          <w:rFonts w:ascii="Arial" w:hAnsi="Arial" w:cs="Arial"/>
          <w:i/>
          <w:sz w:val="20"/>
          <w:szCs w:val="20"/>
        </w:rPr>
        <w:fldChar w:fldCharType="separate"/>
      </w:r>
      <w:r w:rsidRPr="00F4069B">
        <w:rPr>
          <w:rFonts w:ascii="Arial" w:hAnsi="Arial" w:cs="Arial"/>
          <w:i/>
          <w:sz w:val="20"/>
          <w:szCs w:val="20"/>
        </w:rPr>
        <w:fldChar w:fldCharType="end"/>
      </w:r>
      <w:bookmarkEnd w:id="1"/>
      <w:r w:rsidRPr="00F4069B">
        <w:rPr>
          <w:rFonts w:ascii="Arial" w:hAnsi="Arial" w:cs="Arial"/>
          <w:i/>
          <w:sz w:val="20"/>
          <w:szCs w:val="20"/>
        </w:rPr>
        <w:t xml:space="preserve"> </w:t>
      </w:r>
      <w:r w:rsidRPr="00F4069B">
        <w:rPr>
          <w:rFonts w:ascii="Arial" w:hAnsi="Arial" w:cs="Arial"/>
          <w:i/>
          <w:sz w:val="20"/>
          <w:szCs w:val="20"/>
          <w:u w:val="single"/>
        </w:rPr>
        <w:t>Alternative (ggf. ankreuzen):</w:t>
      </w:r>
      <w:r w:rsidRPr="00F4069B">
        <w:rPr>
          <w:rFonts w:ascii="Arial" w:hAnsi="Arial" w:cs="Arial"/>
          <w:i/>
          <w:sz w:val="20"/>
          <w:szCs w:val="20"/>
        </w:rPr>
        <w:t xml:space="preserve"> </w:t>
      </w:r>
      <w:r w:rsidRPr="00F4069B">
        <w:rPr>
          <w:rFonts w:ascii="Arial" w:hAnsi="Arial" w:cs="Arial"/>
          <w:sz w:val="20"/>
          <w:szCs w:val="20"/>
        </w:rPr>
        <w:t>Die verlängerten Kündigungsfristen gelten auch für den Arbeitnehmer.</w:t>
      </w:r>
    </w:p>
    <w:p w14:paraId="216308D5" w14:textId="77777777" w:rsidR="00D96621" w:rsidRPr="00F4069B" w:rsidRDefault="00D96621" w:rsidP="00D96621">
      <w:pPr>
        <w:pStyle w:val="Listenabsatz"/>
        <w:numPr>
          <w:ilvl w:val="0"/>
          <w:numId w:val="22"/>
        </w:numPr>
        <w:tabs>
          <w:tab w:val="left" w:pos="284"/>
          <w:tab w:val="left" w:pos="567"/>
        </w:tabs>
        <w:spacing w:after="120"/>
        <w:ind w:left="284" w:hanging="284"/>
        <w:contextualSpacing w:val="0"/>
        <w:jc w:val="both"/>
        <w:rPr>
          <w:rFonts w:ascii="Arial" w:hAnsi="Arial" w:cs="Arial"/>
          <w:sz w:val="20"/>
          <w:szCs w:val="20"/>
        </w:rPr>
      </w:pPr>
      <w:r w:rsidRPr="00F4069B">
        <w:rPr>
          <w:rFonts w:ascii="Arial" w:hAnsi="Arial" w:cs="Arial"/>
          <w:sz w:val="20"/>
          <w:szCs w:val="20"/>
        </w:rPr>
        <w:lastRenderedPageBreak/>
        <w:t>Die Kündigungsfrist beginnt frühestens mit Arbeitsantritt zu laufen; die ordentliche Kündigung vor Arbeitsbeginn ist ausgeschlossen. Jede Kündigung hat schriftlich zu erfolgen.</w:t>
      </w:r>
    </w:p>
    <w:p w14:paraId="6F56A739" w14:textId="77777777" w:rsidR="00D96621" w:rsidRPr="00F4069B" w:rsidRDefault="00D96621" w:rsidP="00D96621">
      <w:pPr>
        <w:pStyle w:val="Listenabsatz"/>
        <w:numPr>
          <w:ilvl w:val="0"/>
          <w:numId w:val="22"/>
        </w:numPr>
        <w:tabs>
          <w:tab w:val="left" w:pos="284"/>
          <w:tab w:val="left" w:pos="567"/>
        </w:tabs>
        <w:spacing w:after="120"/>
        <w:ind w:left="284" w:hanging="284"/>
        <w:contextualSpacing w:val="0"/>
        <w:jc w:val="both"/>
        <w:rPr>
          <w:rFonts w:ascii="Arial" w:hAnsi="Arial" w:cs="Arial"/>
          <w:sz w:val="20"/>
          <w:szCs w:val="20"/>
        </w:rPr>
      </w:pPr>
      <w:r w:rsidRPr="00F4069B">
        <w:rPr>
          <w:rFonts w:ascii="Arial" w:hAnsi="Arial" w:cs="Arial"/>
          <w:sz w:val="20"/>
          <w:szCs w:val="20"/>
        </w:rPr>
        <w:t xml:space="preserve">Das Arbeitsverhältnis endet, ohne dass es einer Kündigung bedarf, spätestens mit Ablauf des Monats, in dem der Arbeitnehmer Anspruch auf eine ungekürzte Altersrente hat. Wird durch den zuständigen Sozialversicherungsträger festgestellt, dass der Arbeitnehmer </w:t>
      </w:r>
      <w:r w:rsidRPr="00F4069B">
        <w:rPr>
          <w:rFonts w:ascii="Arial" w:hAnsi="Arial" w:cs="Arial"/>
          <w:b/>
          <w:sz w:val="20"/>
          <w:szCs w:val="20"/>
        </w:rPr>
        <w:t>unbefristet</w:t>
      </w:r>
      <w:r w:rsidRPr="00F4069B">
        <w:rPr>
          <w:rFonts w:ascii="Arial" w:hAnsi="Arial" w:cs="Arial"/>
          <w:sz w:val="20"/>
          <w:szCs w:val="20"/>
        </w:rPr>
        <w:t xml:space="preserve"> voll erwerbsgemindert ist, endet das Arbeitsverhältnis mit Ablauf des Monats, in dem der Bescheid zugestellt wird.</w:t>
      </w:r>
    </w:p>
    <w:p w14:paraId="6A5A195C" w14:textId="77777777" w:rsidR="001114F4" w:rsidRPr="00F4069B" w:rsidRDefault="001114F4" w:rsidP="000A7935">
      <w:pPr>
        <w:pStyle w:val="Listenabsatz"/>
        <w:numPr>
          <w:ilvl w:val="0"/>
          <w:numId w:val="22"/>
        </w:numPr>
        <w:ind w:left="284"/>
        <w:rPr>
          <w:rFonts w:ascii="Arial" w:hAnsi="Arial" w:cs="Arial"/>
          <w:sz w:val="20"/>
          <w:szCs w:val="20"/>
        </w:rPr>
      </w:pPr>
      <w:r w:rsidRPr="00F4069B">
        <w:rPr>
          <w:rFonts w:ascii="Arial" w:hAnsi="Arial" w:cs="Arial"/>
          <w:sz w:val="20"/>
          <w:szCs w:val="20"/>
        </w:rPr>
        <w:t>Die Frist für die Erhebung der Kündigungsschutzklage beträgt nach § 4 KSchG drei Wochen ab Zugang der schriftlichen Kündigung (§§ 623, 130 BGB). Innerhalb dieser Frist muss die Kündigungsschutzklage beim Arbeitsgericht eingegangen sein. Bei Versäumung der Frist gilt die Kündigung als von Anfang an rechtswirksam (§ 7 KSchG). Bei unverschuldeter Versäumung kann die Kündigungsschutzklage innerhalb von zwei Wochen auf Antrag vom Arbeitsgericht nachträglich zugelassen werden.</w:t>
      </w:r>
    </w:p>
    <w:p w14:paraId="1D8BCEBE" w14:textId="77777777" w:rsidR="00D96621" w:rsidRPr="00DF1DC9" w:rsidRDefault="00D96621" w:rsidP="000A7935">
      <w:pPr>
        <w:pStyle w:val="Listenabsatz"/>
        <w:numPr>
          <w:ilvl w:val="0"/>
          <w:numId w:val="22"/>
        </w:numPr>
        <w:tabs>
          <w:tab w:val="left" w:pos="284"/>
          <w:tab w:val="left" w:pos="567"/>
        </w:tabs>
        <w:spacing w:after="120"/>
        <w:ind w:left="284"/>
        <w:contextualSpacing w:val="0"/>
        <w:jc w:val="both"/>
        <w:rPr>
          <w:rFonts w:ascii="Arial" w:hAnsi="Arial" w:cs="Arial"/>
          <w:sz w:val="20"/>
          <w:szCs w:val="20"/>
        </w:rPr>
      </w:pPr>
      <w:r w:rsidRPr="00F4069B">
        <w:rPr>
          <w:rFonts w:ascii="Arial" w:hAnsi="Arial" w:cs="Arial"/>
          <w:sz w:val="20"/>
          <w:szCs w:val="20"/>
        </w:rPr>
        <w:t xml:space="preserve">Im Falle der Beendigung des Arbeitsverhältnisses ist der Arbeitnehmer verpflichtet, alle im Eigentum des Arbeitgebers stehenden Gegenstände sowie alle den Arbeitgeber und seine Interessen </w:t>
      </w:r>
      <w:r w:rsidRPr="00DF1DC9">
        <w:rPr>
          <w:rFonts w:ascii="Arial" w:hAnsi="Arial" w:cs="Arial"/>
          <w:sz w:val="20"/>
          <w:szCs w:val="20"/>
        </w:rPr>
        <w:t>berührenden Briefe, E-Mails, WhatsApp- und sonstige gespeicherte Nachrichten ohne Rücksicht auf den Adressaten, auf die der Arbeitnehmer während seiner Tätigkeit Zugriff erhalten hat, unverzüglich und unaufgefordert zurückzugeben. Dies betrifft auch alle sonstigen im Eigentum des Arbeitgebers stehenden Geschäftsstücke, Zeichnungen, Notizen, Bücher, Muster, Datenträger, Unterlagen und sonstige Materialien. Zurückbehaltungsrechte sind ausgeschlossen.</w:t>
      </w:r>
    </w:p>
    <w:p w14:paraId="17870D37" w14:textId="77777777" w:rsidR="005938B0" w:rsidRPr="00DF1DC9" w:rsidRDefault="005938B0" w:rsidP="00D96621">
      <w:pPr>
        <w:tabs>
          <w:tab w:val="left" w:pos="284"/>
          <w:tab w:val="left" w:pos="567"/>
        </w:tabs>
        <w:spacing w:after="120"/>
        <w:jc w:val="both"/>
        <w:rPr>
          <w:rFonts w:cs="Arial"/>
          <w:b/>
          <w:sz w:val="20"/>
        </w:rPr>
      </w:pPr>
    </w:p>
    <w:p w14:paraId="3312C7AE" w14:textId="77777777" w:rsidR="00D96621" w:rsidRPr="00DF1DC9" w:rsidRDefault="00D96621" w:rsidP="00D96621">
      <w:pPr>
        <w:tabs>
          <w:tab w:val="left" w:pos="284"/>
          <w:tab w:val="left" w:pos="567"/>
        </w:tabs>
        <w:spacing w:after="120"/>
        <w:jc w:val="both"/>
        <w:rPr>
          <w:rFonts w:cs="Arial"/>
          <w:b/>
          <w:sz w:val="20"/>
        </w:rPr>
      </w:pPr>
      <w:r w:rsidRPr="00DF1DC9">
        <w:rPr>
          <w:rFonts w:cs="Arial"/>
          <w:b/>
          <w:sz w:val="20"/>
        </w:rPr>
        <w:t>§ 2 Arbeitszeit</w:t>
      </w:r>
    </w:p>
    <w:p w14:paraId="728329BC"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1.</w:t>
      </w:r>
      <w:r w:rsidRPr="00DF1DC9">
        <w:rPr>
          <w:rFonts w:cs="Arial"/>
          <w:sz w:val="20"/>
        </w:rPr>
        <w:tab/>
        <w:t>Die durchschnittliche regelmäßige Arbeitszeit beträgt _________ Wochenstunden ausschließlich der Pausen. Die Verteilung der Arbeitszeit (Beginn</w:t>
      </w:r>
      <w:r w:rsidR="002F6753" w:rsidRPr="00DF1DC9">
        <w:rPr>
          <w:rFonts w:cs="Arial"/>
          <w:sz w:val="20"/>
        </w:rPr>
        <w:t xml:space="preserve"> und Ende</w:t>
      </w:r>
      <w:r w:rsidRPr="00DF1DC9">
        <w:rPr>
          <w:rFonts w:cs="Arial"/>
          <w:sz w:val="20"/>
        </w:rPr>
        <w:t xml:space="preserve">) richtet sich nach den betrieblichen Erfordernissen unter Berücksichtigung der gesetzlichen Vorschriften </w:t>
      </w:r>
      <w:r w:rsidR="00AB40F8" w:rsidRPr="00DF1DC9">
        <w:rPr>
          <w:rFonts w:cs="Arial"/>
          <w:sz w:val="20"/>
        </w:rPr>
        <w:t xml:space="preserve">(§ 106 GewO) </w:t>
      </w:r>
      <w:r w:rsidRPr="00DF1DC9">
        <w:rPr>
          <w:rFonts w:cs="Arial"/>
          <w:sz w:val="20"/>
        </w:rPr>
        <w:t>und wird jeweils vom Arbeitgeber jederzeit abänderbar festgelegt.</w:t>
      </w:r>
      <w:r w:rsidR="002F6753" w:rsidRPr="00DF1DC9">
        <w:rPr>
          <w:rStyle w:val="Funotenzeichen"/>
          <w:rFonts w:cs="Arial"/>
          <w:sz w:val="20"/>
        </w:rPr>
        <w:footnoteReference w:id="1"/>
      </w:r>
      <w:r w:rsidR="00AB40F8" w:rsidRPr="00DF1DC9">
        <w:rPr>
          <w:rFonts w:cs="Arial"/>
          <w:sz w:val="20"/>
        </w:rPr>
        <w:t xml:space="preserve"> </w:t>
      </w:r>
    </w:p>
    <w:p w14:paraId="2CE51519"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2.</w:t>
      </w:r>
      <w:r w:rsidRPr="00DF1DC9">
        <w:rPr>
          <w:rFonts w:cs="Arial"/>
          <w:sz w:val="20"/>
        </w:rPr>
        <w:tab/>
        <w:t xml:space="preserve">Der Arbeitnehmer ist verpflichtet bei Bedarf, </w:t>
      </w:r>
      <w:r w:rsidR="009A2B97" w:rsidRPr="00DF1DC9">
        <w:rPr>
          <w:rFonts w:cs="Arial"/>
          <w:sz w:val="20"/>
        </w:rPr>
        <w:t xml:space="preserve">insbesondere aufgrund eines nicht planbaren Mehrbedarfs, </w:t>
      </w:r>
      <w:r w:rsidRPr="00DF1DC9">
        <w:rPr>
          <w:rFonts w:cs="Arial"/>
          <w:sz w:val="20"/>
        </w:rPr>
        <w:t xml:space="preserve">im Rahmen der gesetzlichen Höchstgrenzen, Überstunden bzw. Mehrarbeit zu leisten. </w:t>
      </w:r>
      <w:r w:rsidRPr="00DF1DC9">
        <w:rPr>
          <w:rFonts w:cs="Arial"/>
          <w:b/>
          <w:i/>
          <w:sz w:val="20"/>
        </w:rPr>
        <w:t>Diese werden nach Wahl des Arbeitgebers durch Freizeitgewährung oder Auszahlun</w:t>
      </w:r>
      <w:r w:rsidRPr="00DF1DC9">
        <w:rPr>
          <w:rFonts w:cs="Arial"/>
          <w:sz w:val="20"/>
        </w:rPr>
        <w:t xml:space="preserve">g </w:t>
      </w:r>
      <w:r w:rsidR="00AB40F8" w:rsidRPr="00DF1DC9">
        <w:rPr>
          <w:rFonts w:cs="Arial"/>
          <w:sz w:val="20"/>
        </w:rPr>
        <w:t>des vereinbarten Stundenlohnes</w:t>
      </w:r>
      <w:r w:rsidR="006F5466" w:rsidRPr="00DF1DC9">
        <w:rPr>
          <w:rFonts w:cs="Arial"/>
          <w:sz w:val="20"/>
        </w:rPr>
        <w:t xml:space="preserve"> </w:t>
      </w:r>
      <w:r w:rsidR="002B494F" w:rsidRPr="00DF1DC9">
        <w:rPr>
          <w:rFonts w:cs="Arial"/>
          <w:sz w:val="20"/>
        </w:rPr>
        <w:t xml:space="preserve">nach § 3 </w:t>
      </w:r>
      <w:r w:rsidRPr="00DF1DC9">
        <w:rPr>
          <w:rFonts w:cs="Arial"/>
          <w:sz w:val="20"/>
        </w:rPr>
        <w:t xml:space="preserve">abgegolten. Ein Anspruch auf Abgeltung wird nur dann begründet, wenn die Überstunden bzw. die Mehrarbeit </w:t>
      </w:r>
      <w:r w:rsidR="002B494F" w:rsidRPr="00DF1DC9">
        <w:rPr>
          <w:rFonts w:cs="Arial"/>
          <w:sz w:val="20"/>
        </w:rPr>
        <w:t xml:space="preserve">im Rahmen von § 106 GewO </w:t>
      </w:r>
      <w:r w:rsidRPr="00DF1DC9">
        <w:rPr>
          <w:rFonts w:cs="Arial"/>
          <w:sz w:val="20"/>
        </w:rPr>
        <w:t>durch den Arbeitgeber angeordnet wurden.</w:t>
      </w:r>
    </w:p>
    <w:p w14:paraId="6B672709" w14:textId="77777777" w:rsidR="00D96621" w:rsidRPr="00DF1DC9" w:rsidRDefault="00D96621" w:rsidP="002F6753">
      <w:pPr>
        <w:tabs>
          <w:tab w:val="left" w:pos="284"/>
          <w:tab w:val="left" w:pos="567"/>
        </w:tabs>
        <w:spacing w:after="120"/>
        <w:ind w:left="284" w:hanging="284"/>
        <w:jc w:val="both"/>
        <w:rPr>
          <w:rFonts w:cs="Arial"/>
          <w:sz w:val="20"/>
        </w:rPr>
      </w:pPr>
      <w:r w:rsidRPr="00DF1DC9">
        <w:rPr>
          <w:rFonts w:cs="Arial"/>
          <w:sz w:val="20"/>
        </w:rPr>
        <w:t>3.</w:t>
      </w:r>
      <w:r w:rsidRPr="00DF1DC9">
        <w:rPr>
          <w:rFonts w:cs="Arial"/>
          <w:sz w:val="20"/>
        </w:rPr>
        <w:tab/>
        <w:t>Der Arbeitnehmer erklärt bereits jetzt, dass er bei Vorliegen der gesetzlichen Voraussetzungen mit der Einführung von Kurzarbeit einverstanden ist. Seine Vergütung wird dann entsprechend der verringerten Arbeitszeit gekürzt.</w:t>
      </w:r>
    </w:p>
    <w:p w14:paraId="6F5184FE" w14:textId="77777777" w:rsidR="002F6753" w:rsidRPr="00DF1DC9" w:rsidRDefault="002F6753" w:rsidP="002F6753">
      <w:pPr>
        <w:pStyle w:val="Listenabsatz"/>
        <w:tabs>
          <w:tab w:val="left" w:pos="284"/>
        </w:tabs>
        <w:ind w:left="0"/>
        <w:rPr>
          <w:rFonts w:ascii="Arial" w:eastAsia="Times New Roman" w:hAnsi="Arial" w:cs="Arial"/>
          <w:sz w:val="20"/>
          <w:szCs w:val="20"/>
          <w:lang w:eastAsia="de-DE"/>
        </w:rPr>
      </w:pPr>
      <w:r w:rsidRPr="00DF1DC9">
        <w:rPr>
          <w:rFonts w:ascii="Arial" w:eastAsia="Times New Roman" w:hAnsi="Arial" w:cs="Arial"/>
          <w:sz w:val="20"/>
          <w:szCs w:val="20"/>
          <w:lang w:eastAsia="de-DE"/>
        </w:rPr>
        <w:t>4.</w:t>
      </w:r>
      <w:r w:rsidRPr="00DF1DC9">
        <w:rPr>
          <w:rFonts w:ascii="Arial" w:eastAsia="Times New Roman" w:hAnsi="Arial" w:cs="Arial"/>
          <w:sz w:val="20"/>
          <w:szCs w:val="20"/>
          <w:lang w:eastAsia="de-DE"/>
        </w:rPr>
        <w:tab/>
        <w:t>Ruhepausen</w:t>
      </w:r>
    </w:p>
    <w:p w14:paraId="256806E0" w14:textId="77777777" w:rsidR="002F6753" w:rsidRPr="00DF1DC9" w:rsidRDefault="002F6753" w:rsidP="002F6753">
      <w:pPr>
        <w:pStyle w:val="Listenabsatz"/>
        <w:rPr>
          <w:rFonts w:ascii="Arial" w:hAnsi="Arial" w:cs="Arial"/>
          <w:sz w:val="20"/>
          <w:szCs w:val="20"/>
        </w:rPr>
      </w:pPr>
    </w:p>
    <w:p w14:paraId="22DC89EE" w14:textId="77777777" w:rsidR="002F6753" w:rsidRPr="00DF1DC9" w:rsidRDefault="002F6753" w:rsidP="002F6753">
      <w:pPr>
        <w:pStyle w:val="Listenabsatz"/>
        <w:rPr>
          <w:rFonts w:ascii="Arial" w:hAnsi="Arial" w:cs="Arial"/>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59776" behindDoc="0" locked="0" layoutInCell="1" allowOverlap="1" wp14:anchorId="0B248267" wp14:editId="12AB5F12">
                <wp:simplePos x="0" y="0"/>
                <wp:positionH relativeFrom="column">
                  <wp:posOffset>211422</wp:posOffset>
                </wp:positionH>
                <wp:positionV relativeFrom="paragraph">
                  <wp:posOffset>66040</wp:posOffset>
                </wp:positionV>
                <wp:extent cx="76200" cy="666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497244" id="Rechteck 2" o:spid="_x0000_s1026" style="position:absolute;margin-left:16.65pt;margin-top:5.2pt;width:6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" fillcolor="window" strokecolor="windowText" strokeweight="1pt"/>
            </w:pict>
          </mc:Fallback>
        </mc:AlternateContent>
      </w:r>
      <w:r w:rsidRPr="00DF1DC9">
        <w:rPr>
          <w:rFonts w:ascii="Arial" w:hAnsi="Arial" w:cs="Arial"/>
          <w:sz w:val="20"/>
          <w:szCs w:val="20"/>
        </w:rPr>
        <w:t>Ruhepausen und Ruhezeiten (sofern vereinbart): __________________________________</w:t>
      </w:r>
    </w:p>
    <w:p w14:paraId="01A43F0A" w14:textId="77777777" w:rsidR="002F6753" w:rsidRPr="00DF1DC9" w:rsidRDefault="002F6753" w:rsidP="002F6753">
      <w:pPr>
        <w:pStyle w:val="Listenabsatz"/>
        <w:rPr>
          <w:rFonts w:ascii="Arial" w:hAnsi="Arial" w:cs="Arial"/>
          <w:sz w:val="20"/>
          <w:szCs w:val="20"/>
        </w:rPr>
      </w:pPr>
    </w:p>
    <w:p w14:paraId="1513125D" w14:textId="77777777" w:rsidR="002F6753" w:rsidRPr="00DF1DC9" w:rsidRDefault="002F6753" w:rsidP="002F6753">
      <w:pPr>
        <w:pStyle w:val="Listenabsatz"/>
        <w:rPr>
          <w:rFonts w:ascii="Arial" w:hAnsi="Arial" w:cs="Arial"/>
          <w:i/>
          <w:sz w:val="20"/>
          <w:szCs w:val="20"/>
        </w:rPr>
      </w:pPr>
      <w:r w:rsidRPr="00DF1DC9">
        <w:rPr>
          <w:rFonts w:ascii="Arial" w:hAnsi="Arial" w:cs="Arial"/>
          <w:i/>
          <w:sz w:val="20"/>
          <w:szCs w:val="20"/>
        </w:rPr>
        <w:t>Alternativ</w:t>
      </w:r>
    </w:p>
    <w:p w14:paraId="17B44850" w14:textId="77777777" w:rsidR="002F6753" w:rsidRPr="00DF1DC9" w:rsidRDefault="002F6753" w:rsidP="002F6753">
      <w:pPr>
        <w:pStyle w:val="Listenabsatz"/>
        <w:rPr>
          <w:rFonts w:ascii="Arial" w:hAnsi="Arial" w:cs="Arial"/>
          <w:i/>
          <w:sz w:val="20"/>
          <w:szCs w:val="20"/>
        </w:rPr>
      </w:pPr>
    </w:p>
    <w:p w14:paraId="7A46F1D3" w14:textId="77777777" w:rsidR="002F6753" w:rsidRPr="00DF1DC9" w:rsidRDefault="002F6753" w:rsidP="002F6753">
      <w:pPr>
        <w:pStyle w:val="Listenabsatz"/>
        <w:numPr>
          <w:ilvl w:val="0"/>
          <w:numId w:val="25"/>
        </w:numPr>
        <w:spacing w:line="259" w:lineRule="auto"/>
        <w:rPr>
          <w:rFonts w:ascii="Arial" w:hAnsi="Arial" w:cs="Arial"/>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60800" behindDoc="0" locked="0" layoutInCell="1" allowOverlap="1" wp14:anchorId="536AEB1D" wp14:editId="47CA8C81">
                <wp:simplePos x="0" y="0"/>
                <wp:positionH relativeFrom="column">
                  <wp:posOffset>211422</wp:posOffset>
                </wp:positionH>
                <wp:positionV relativeFrom="paragraph">
                  <wp:posOffset>93103</wp:posOffset>
                </wp:positionV>
                <wp:extent cx="76200" cy="66675"/>
                <wp:effectExtent l="0" t="0" r="19050" b="28575"/>
                <wp:wrapNone/>
                <wp:docPr id="20" name="Rechteck 20"/>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CADC36" id="Rechteck 20" o:spid="_x0000_s1026" style="position:absolute;margin-left:16.65pt;margin-top:7.35pt;width:6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" fillcolor="window" strokecolor="windowText" strokeweight="1pt"/>
            </w:pict>
          </mc:Fallback>
        </mc:AlternateContent>
      </w:r>
      <w:r w:rsidRPr="00DF1DC9">
        <w:rPr>
          <w:rFonts w:ascii="Arial" w:hAnsi="Arial" w:cs="Arial"/>
          <w:sz w:val="20"/>
          <w:szCs w:val="20"/>
        </w:rPr>
        <w:t>Die Ruhepausen richten sich nach dem Arbeitsgesetz. Danach ist die Arbeit durch im Voraus feststehende Ruhepausen von mindestens 30 Minuten bei einer Arbeitszeit von mehr als sechs bis zu neun Stunden und 45 Minuten bei einer Arbeitszeit von mehr als neun Stunden insgesamt zu unterbrechen, § 4 Arbeitszeitgesetz.</w:t>
      </w:r>
    </w:p>
    <w:p w14:paraId="0EB81C29" w14:textId="77777777" w:rsidR="002F6753" w:rsidRPr="00DF1DC9" w:rsidRDefault="002F6753" w:rsidP="002F6753">
      <w:pPr>
        <w:pStyle w:val="Listenabsatz"/>
        <w:ind w:left="1416"/>
        <w:rPr>
          <w:rFonts w:ascii="Arial" w:hAnsi="Arial" w:cs="Arial"/>
          <w:sz w:val="20"/>
          <w:szCs w:val="20"/>
        </w:rPr>
      </w:pPr>
    </w:p>
    <w:p w14:paraId="481D0D5D" w14:textId="77777777" w:rsidR="002F6753" w:rsidRPr="00DF1DC9" w:rsidRDefault="002F6753" w:rsidP="002F6753">
      <w:pPr>
        <w:pStyle w:val="Listenabsatz"/>
        <w:ind w:left="1416"/>
        <w:rPr>
          <w:rFonts w:ascii="Arial" w:hAnsi="Arial" w:cs="Arial"/>
          <w:i/>
          <w:sz w:val="20"/>
          <w:szCs w:val="20"/>
        </w:rPr>
      </w:pPr>
      <w:r w:rsidRPr="00DF1DC9">
        <w:rPr>
          <w:rFonts w:ascii="Arial" w:hAnsi="Arial" w:cs="Arial"/>
          <w:i/>
          <w:sz w:val="20"/>
          <w:szCs w:val="20"/>
        </w:rPr>
        <w:t>alternativ 1</w:t>
      </w:r>
    </w:p>
    <w:p w14:paraId="1D9672AB" w14:textId="77777777" w:rsidR="002F6753" w:rsidRPr="00DF1DC9" w:rsidRDefault="002F6753" w:rsidP="002F6753">
      <w:pPr>
        <w:pStyle w:val="Listenabsatz"/>
        <w:ind w:left="1416"/>
        <w:rPr>
          <w:rFonts w:ascii="Arial" w:hAnsi="Arial" w:cs="Arial"/>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62848" behindDoc="0" locked="0" layoutInCell="1" allowOverlap="1" wp14:anchorId="407D09F4" wp14:editId="17F3AE5C">
                <wp:simplePos x="0" y="0"/>
                <wp:positionH relativeFrom="column">
                  <wp:posOffset>688769</wp:posOffset>
                </wp:positionH>
                <wp:positionV relativeFrom="paragraph">
                  <wp:posOffset>66675</wp:posOffset>
                </wp:positionV>
                <wp:extent cx="76200" cy="66675"/>
                <wp:effectExtent l="0" t="0" r="19050" b="28575"/>
                <wp:wrapNone/>
                <wp:docPr id="36" name="Rechteck 36"/>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73CD0A" id="Rechteck 36" o:spid="_x0000_s1026" style="position:absolute;margin-left:54.25pt;margin-top:5.25pt;width:6pt;height: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" fillcolor="window" strokecolor="windowText" strokeweight="1pt"/>
            </w:pict>
          </mc:Fallback>
        </mc:AlternateContent>
      </w:r>
      <w:r w:rsidRPr="00DF1DC9">
        <w:rPr>
          <w:rFonts w:ascii="Arial" w:hAnsi="Arial" w:cs="Arial"/>
          <w:sz w:val="20"/>
          <w:szCs w:val="20"/>
        </w:rPr>
        <w:t>Die möglichen Pausenzeiträume sind montags bis freitags in der Zeit zwischen 12:00 Uhr und 14:00 Uhr</w:t>
      </w:r>
      <w:r w:rsidR="005938B0" w:rsidRPr="00DF1DC9">
        <w:rPr>
          <w:rStyle w:val="Funotenzeichen"/>
          <w:rFonts w:ascii="Arial" w:hAnsi="Arial" w:cs="Arial"/>
          <w:sz w:val="20"/>
          <w:szCs w:val="20"/>
        </w:rPr>
        <w:footnoteReference w:id="2"/>
      </w:r>
      <w:r w:rsidRPr="00DF1DC9">
        <w:rPr>
          <w:rFonts w:ascii="Arial" w:hAnsi="Arial" w:cs="Arial"/>
          <w:sz w:val="20"/>
          <w:szCs w:val="20"/>
        </w:rPr>
        <w:t>. In dieser Zeit ist die gesetzliche Ruhepause zu nehmen, § 4 Arbeitszeit.</w:t>
      </w:r>
    </w:p>
    <w:p w14:paraId="2FB9C158" w14:textId="77777777" w:rsidR="002F6753" w:rsidRPr="00DF1DC9" w:rsidRDefault="002F6753" w:rsidP="002F6753">
      <w:pPr>
        <w:pStyle w:val="Listenabsatz"/>
        <w:ind w:left="1416"/>
        <w:rPr>
          <w:rFonts w:ascii="Arial" w:hAnsi="Arial" w:cs="Arial"/>
          <w:sz w:val="20"/>
          <w:szCs w:val="20"/>
        </w:rPr>
      </w:pPr>
    </w:p>
    <w:p w14:paraId="043B21CB" w14:textId="77777777" w:rsidR="002F6753" w:rsidRPr="00DF1DC9" w:rsidRDefault="002F6753" w:rsidP="002F6753">
      <w:pPr>
        <w:pStyle w:val="Listenabsatz"/>
        <w:ind w:left="1416"/>
        <w:rPr>
          <w:rFonts w:ascii="Arial" w:hAnsi="Arial" w:cs="Arial"/>
          <w:i/>
          <w:iCs/>
          <w:sz w:val="20"/>
          <w:szCs w:val="20"/>
        </w:rPr>
      </w:pPr>
    </w:p>
    <w:p w14:paraId="6B8C0D89" w14:textId="77777777" w:rsidR="002F6753" w:rsidRPr="00DF1DC9" w:rsidRDefault="002F6753" w:rsidP="002F6753">
      <w:pPr>
        <w:pStyle w:val="Listenabsatz"/>
        <w:ind w:left="1416"/>
        <w:rPr>
          <w:rFonts w:ascii="Arial" w:hAnsi="Arial" w:cs="Arial"/>
          <w:i/>
          <w:iCs/>
          <w:sz w:val="20"/>
          <w:szCs w:val="20"/>
        </w:rPr>
      </w:pPr>
      <w:r w:rsidRPr="00DF1DC9">
        <w:rPr>
          <w:rFonts w:ascii="Arial" w:hAnsi="Arial" w:cs="Arial"/>
          <w:i/>
          <w:iCs/>
          <w:sz w:val="20"/>
          <w:szCs w:val="20"/>
        </w:rPr>
        <w:t>alternativ 2</w:t>
      </w:r>
    </w:p>
    <w:p w14:paraId="76F021B9" w14:textId="77777777" w:rsidR="002F6753" w:rsidRPr="00DF1DC9" w:rsidRDefault="002F6753" w:rsidP="002F6753">
      <w:pPr>
        <w:pStyle w:val="Listenabsatz"/>
        <w:ind w:left="1416"/>
        <w:rPr>
          <w:rFonts w:ascii="Arial" w:hAnsi="Arial" w:cs="Arial"/>
          <w:iCs/>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63872" behindDoc="0" locked="0" layoutInCell="1" allowOverlap="1" wp14:anchorId="7A74B54B" wp14:editId="6A5BEF16">
                <wp:simplePos x="0" y="0"/>
                <wp:positionH relativeFrom="column">
                  <wp:posOffset>688769</wp:posOffset>
                </wp:positionH>
                <wp:positionV relativeFrom="paragraph">
                  <wp:posOffset>66675</wp:posOffset>
                </wp:positionV>
                <wp:extent cx="76200" cy="66675"/>
                <wp:effectExtent l="0" t="0" r="19050" b="28575"/>
                <wp:wrapNone/>
                <wp:docPr id="37" name="Rechteck 37"/>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D0E5381" id="Rechteck 37" o:spid="_x0000_s1026" style="position:absolute;margin-left:54.25pt;margin-top:5.25pt;width:6pt;height: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" fillcolor="window" strokecolor="windowText" strokeweight="1pt"/>
            </w:pict>
          </mc:Fallback>
        </mc:AlternateContent>
      </w:r>
      <w:r w:rsidRPr="00DF1DC9">
        <w:rPr>
          <w:rFonts w:ascii="Arial" w:hAnsi="Arial" w:cs="Arial"/>
          <w:iCs/>
          <w:sz w:val="20"/>
          <w:szCs w:val="20"/>
        </w:rPr>
        <w:t>Die Pausenzeiträume richten sich nach der Betriebs-/Dienstvereinbarung.</w:t>
      </w:r>
    </w:p>
    <w:p w14:paraId="754AB834" w14:textId="77777777" w:rsidR="002F6753" w:rsidRPr="00DF1DC9" w:rsidRDefault="002F6753" w:rsidP="002F6753">
      <w:pPr>
        <w:pStyle w:val="Listenabsatz"/>
        <w:ind w:left="1416"/>
        <w:rPr>
          <w:rFonts w:ascii="Arial" w:hAnsi="Arial" w:cs="Arial"/>
          <w:iCs/>
          <w:sz w:val="20"/>
          <w:szCs w:val="20"/>
        </w:rPr>
      </w:pPr>
    </w:p>
    <w:p w14:paraId="4E89A8C9" w14:textId="77777777" w:rsidR="002F6753" w:rsidRPr="00DF1DC9" w:rsidRDefault="002F6753" w:rsidP="002F6753">
      <w:pPr>
        <w:pStyle w:val="Listenabsatz"/>
        <w:ind w:left="1416"/>
        <w:rPr>
          <w:rFonts w:ascii="Arial" w:hAnsi="Arial" w:cs="Arial"/>
          <w:i/>
          <w:iCs/>
          <w:sz w:val="20"/>
          <w:szCs w:val="20"/>
        </w:rPr>
      </w:pPr>
      <w:r w:rsidRPr="00DF1DC9">
        <w:rPr>
          <w:rFonts w:ascii="Arial" w:hAnsi="Arial" w:cs="Arial"/>
          <w:i/>
          <w:iCs/>
          <w:sz w:val="20"/>
          <w:szCs w:val="20"/>
        </w:rPr>
        <w:t>alternativ 3</w:t>
      </w:r>
    </w:p>
    <w:p w14:paraId="121D17A4" w14:textId="77777777" w:rsidR="002F6753" w:rsidRPr="00DF1DC9" w:rsidRDefault="002F6753" w:rsidP="002F6753">
      <w:pPr>
        <w:pStyle w:val="Listenabsatz"/>
        <w:ind w:left="1416"/>
        <w:rPr>
          <w:rFonts w:ascii="Arial" w:hAnsi="Arial" w:cs="Arial"/>
          <w:iCs/>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64896" behindDoc="0" locked="0" layoutInCell="1" allowOverlap="1" wp14:anchorId="63F00E1C" wp14:editId="0B5A3053">
                <wp:simplePos x="0" y="0"/>
                <wp:positionH relativeFrom="column">
                  <wp:posOffset>690880</wp:posOffset>
                </wp:positionH>
                <wp:positionV relativeFrom="paragraph">
                  <wp:posOffset>66040</wp:posOffset>
                </wp:positionV>
                <wp:extent cx="76200" cy="66675"/>
                <wp:effectExtent l="0" t="0" r="19050" b="28575"/>
                <wp:wrapNone/>
                <wp:docPr id="38" name="Rechteck 38"/>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92DE5E" id="Rechteck 38" o:spid="_x0000_s1026" style="position:absolute;margin-left:54.4pt;margin-top:5.2pt;width:6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" fillcolor="window" strokecolor="windowText" strokeweight="1pt"/>
            </w:pict>
          </mc:Fallback>
        </mc:AlternateContent>
      </w:r>
      <w:r w:rsidRPr="00DF1DC9">
        <w:rPr>
          <w:rFonts w:ascii="Arial" w:hAnsi="Arial" w:cs="Arial"/>
          <w:iCs/>
          <w:sz w:val="20"/>
          <w:szCs w:val="20"/>
        </w:rPr>
        <w:t>Die Pausenzeiträume richten sich nach den betrieblichen Erfordernissen unter Berücksichtigung der gesetzlichen Vorschriften (§ 106 GewO) und werden jeweils vom Arbeitgeber jederzeit abänderbar festgelegt.</w:t>
      </w:r>
    </w:p>
    <w:p w14:paraId="0120A248" w14:textId="77777777" w:rsidR="002F6753" w:rsidRPr="00DF1DC9" w:rsidRDefault="002F6753" w:rsidP="002F6753">
      <w:pPr>
        <w:pStyle w:val="Listenabsatz"/>
        <w:ind w:left="1416"/>
        <w:rPr>
          <w:rFonts w:ascii="Arial" w:hAnsi="Arial" w:cs="Arial"/>
          <w:iCs/>
          <w:sz w:val="20"/>
          <w:szCs w:val="20"/>
        </w:rPr>
      </w:pPr>
    </w:p>
    <w:p w14:paraId="5BFE645E" w14:textId="77777777" w:rsidR="002F6753" w:rsidRPr="00DF1DC9" w:rsidRDefault="002F6753" w:rsidP="002F6753">
      <w:pPr>
        <w:pStyle w:val="Listenabsatz"/>
        <w:numPr>
          <w:ilvl w:val="0"/>
          <w:numId w:val="25"/>
        </w:numPr>
        <w:spacing w:line="259" w:lineRule="auto"/>
        <w:rPr>
          <w:rFonts w:ascii="Arial" w:hAnsi="Arial" w:cs="Arial"/>
          <w:iCs/>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61824" behindDoc="0" locked="0" layoutInCell="1" allowOverlap="1" wp14:anchorId="1DFCA610" wp14:editId="007B795A">
                <wp:simplePos x="0" y="0"/>
                <wp:positionH relativeFrom="column">
                  <wp:posOffset>258992</wp:posOffset>
                </wp:positionH>
                <wp:positionV relativeFrom="paragraph">
                  <wp:posOffset>66040</wp:posOffset>
                </wp:positionV>
                <wp:extent cx="76200" cy="66675"/>
                <wp:effectExtent l="0" t="0" r="19050" b="28575"/>
                <wp:wrapNone/>
                <wp:docPr id="21" name="Rechteck 21"/>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155EC20" id="Rechteck 21" o:spid="_x0000_s1026" style="position:absolute;margin-left:20.4pt;margin-top:5.2pt;width:6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" fillcolor="window" strokecolor="windowText" strokeweight="1pt"/>
            </w:pict>
          </mc:Fallback>
        </mc:AlternateContent>
      </w:r>
      <w:r w:rsidRPr="00DF1DC9">
        <w:rPr>
          <w:rFonts w:ascii="Arial" w:hAnsi="Arial" w:cs="Arial"/>
          <w:iCs/>
          <w:sz w:val="20"/>
          <w:szCs w:val="20"/>
        </w:rPr>
        <w:t>Die Ruhezeiten bestimmen sich nach dem Arbeitszeitgesetz. Danach müssen Arbeitnehmer nach Beendigung der täglichen Arbeitszeit eine ununterbrochene Ruhezeit von mindestens elf Stunden haben, § 5 ArbZG.</w:t>
      </w:r>
    </w:p>
    <w:p w14:paraId="495D5D8A" w14:textId="77777777" w:rsidR="002F6753" w:rsidRPr="00DF1DC9" w:rsidRDefault="002F6753" w:rsidP="002F6753">
      <w:pPr>
        <w:tabs>
          <w:tab w:val="left" w:pos="284"/>
          <w:tab w:val="left" w:pos="567"/>
        </w:tabs>
        <w:spacing w:after="120"/>
        <w:jc w:val="both"/>
        <w:rPr>
          <w:rFonts w:cs="Arial"/>
          <w:sz w:val="20"/>
        </w:rPr>
      </w:pPr>
    </w:p>
    <w:p w14:paraId="1DDA51F3" w14:textId="77777777" w:rsidR="00D96621" w:rsidRPr="00DF1DC9" w:rsidRDefault="00D96621" w:rsidP="00D96621">
      <w:pPr>
        <w:tabs>
          <w:tab w:val="left" w:pos="284"/>
          <w:tab w:val="left" w:pos="567"/>
        </w:tabs>
        <w:spacing w:after="120"/>
        <w:ind w:left="284" w:hanging="284"/>
        <w:jc w:val="both"/>
        <w:rPr>
          <w:rFonts w:cs="Arial"/>
          <w:b/>
          <w:sz w:val="20"/>
        </w:rPr>
      </w:pPr>
      <w:r w:rsidRPr="00DF1DC9">
        <w:rPr>
          <w:rFonts w:cs="Arial"/>
          <w:b/>
          <w:sz w:val="20"/>
        </w:rPr>
        <w:t>§ 3 Vergütung</w:t>
      </w:r>
    </w:p>
    <w:p w14:paraId="5B869072" w14:textId="77777777" w:rsidR="006F5466" w:rsidRPr="00DF1DC9" w:rsidRDefault="00D96621" w:rsidP="006F5466">
      <w:pPr>
        <w:pStyle w:val="Listenabsatz"/>
        <w:numPr>
          <w:ilvl w:val="0"/>
          <w:numId w:val="26"/>
        </w:numPr>
        <w:tabs>
          <w:tab w:val="left" w:pos="284"/>
        </w:tabs>
        <w:spacing w:after="120"/>
        <w:jc w:val="both"/>
        <w:rPr>
          <w:rFonts w:ascii="Arial" w:hAnsi="Arial" w:cs="Arial"/>
          <w:sz w:val="20"/>
          <w:szCs w:val="20"/>
        </w:rPr>
      </w:pPr>
      <w:r w:rsidRPr="00DF1DC9">
        <w:rPr>
          <w:rFonts w:ascii="Arial" w:hAnsi="Arial" w:cs="Arial"/>
          <w:sz w:val="20"/>
          <w:szCs w:val="20"/>
        </w:rPr>
        <w:t>Der Arbeitnehmer erhält als Vergütung während der Probezei</w:t>
      </w:r>
      <w:r w:rsidR="006F5466" w:rsidRPr="00DF1DC9">
        <w:rPr>
          <w:rFonts w:ascii="Arial" w:hAnsi="Arial" w:cs="Arial"/>
          <w:sz w:val="20"/>
          <w:szCs w:val="20"/>
        </w:rPr>
        <w:t xml:space="preserve">t pro Stunde/Monat __________ € </w:t>
      </w:r>
      <w:r w:rsidRPr="00DF1DC9">
        <w:rPr>
          <w:rFonts w:ascii="Arial" w:hAnsi="Arial" w:cs="Arial"/>
          <w:sz w:val="20"/>
          <w:szCs w:val="20"/>
        </w:rPr>
        <w:t>brutto, nach Ablauf der Probezeit pro Stunde/ Monat __________ € brutto.</w:t>
      </w:r>
    </w:p>
    <w:p w14:paraId="546055F5" w14:textId="77777777" w:rsidR="006F5466" w:rsidRPr="00DF1DC9" w:rsidRDefault="006F5466" w:rsidP="006F5466">
      <w:pPr>
        <w:pStyle w:val="Listenabsatz"/>
        <w:tabs>
          <w:tab w:val="left" w:pos="284"/>
        </w:tabs>
        <w:spacing w:after="120"/>
        <w:ind w:left="360"/>
        <w:jc w:val="both"/>
        <w:rPr>
          <w:rFonts w:ascii="Arial" w:hAnsi="Arial" w:cs="Arial"/>
          <w:sz w:val="20"/>
          <w:szCs w:val="20"/>
        </w:rPr>
      </w:pPr>
    </w:p>
    <w:p w14:paraId="0ECE6B1A" w14:textId="77777777" w:rsidR="006F5466" w:rsidRPr="00DF1DC9" w:rsidRDefault="006F5466" w:rsidP="006F5466">
      <w:pPr>
        <w:pStyle w:val="Listenabsatz"/>
        <w:tabs>
          <w:tab w:val="left" w:pos="284"/>
        </w:tabs>
        <w:spacing w:after="120"/>
        <w:ind w:left="360"/>
        <w:jc w:val="both"/>
        <w:rPr>
          <w:rFonts w:ascii="Arial" w:hAnsi="Arial" w:cs="Arial"/>
          <w:i/>
          <w:sz w:val="20"/>
          <w:szCs w:val="20"/>
        </w:rPr>
      </w:pPr>
      <w:r w:rsidRPr="00DF1DC9">
        <w:rPr>
          <w:rFonts w:ascii="Arial" w:hAnsi="Arial" w:cs="Arial"/>
          <w:i/>
          <w:sz w:val="20"/>
          <w:szCs w:val="20"/>
        </w:rPr>
        <w:t>Optional (wenn nicht vorhanden bitte streichen):</w:t>
      </w:r>
    </w:p>
    <w:p w14:paraId="1FEF88C8" w14:textId="77777777" w:rsidR="006F5466" w:rsidRPr="00DF1DC9" w:rsidRDefault="006F5466" w:rsidP="006F5466">
      <w:pPr>
        <w:pStyle w:val="Listenabsatz"/>
        <w:tabs>
          <w:tab w:val="left" w:pos="284"/>
        </w:tabs>
        <w:spacing w:after="120"/>
        <w:ind w:left="360"/>
        <w:jc w:val="both"/>
        <w:rPr>
          <w:rFonts w:ascii="Arial" w:hAnsi="Arial" w:cs="Arial"/>
          <w:sz w:val="20"/>
          <w:szCs w:val="20"/>
        </w:rPr>
      </w:pPr>
    </w:p>
    <w:p w14:paraId="435F2D4F" w14:textId="77777777" w:rsidR="006F5466" w:rsidRPr="00DF1DC9" w:rsidRDefault="006F5466" w:rsidP="006F5466">
      <w:pPr>
        <w:pStyle w:val="Listenabsatz"/>
        <w:numPr>
          <w:ilvl w:val="0"/>
          <w:numId w:val="26"/>
        </w:numPr>
        <w:tabs>
          <w:tab w:val="left" w:pos="284"/>
        </w:tabs>
        <w:spacing w:after="120"/>
        <w:jc w:val="both"/>
        <w:rPr>
          <w:rFonts w:ascii="Arial" w:hAnsi="Arial" w:cs="Arial"/>
          <w:sz w:val="20"/>
          <w:szCs w:val="20"/>
        </w:rPr>
      </w:pPr>
      <w:r w:rsidRPr="00DF1DC9">
        <w:rPr>
          <w:rFonts w:ascii="Arial" w:hAnsi="Arial" w:cs="Arial"/>
          <w:sz w:val="20"/>
          <w:szCs w:val="20"/>
        </w:rPr>
        <w:t>Zusätzlich zum Grundentgelt werden folgende Zusatzleistungen gewährt:</w:t>
      </w:r>
    </w:p>
    <w:p w14:paraId="355A0292" w14:textId="77777777" w:rsidR="006F5466" w:rsidRPr="00DF1DC9" w:rsidRDefault="006F5466" w:rsidP="006F5466">
      <w:pPr>
        <w:pStyle w:val="Listenabsatz"/>
        <w:spacing w:line="259" w:lineRule="auto"/>
        <w:ind w:left="1440"/>
        <w:rPr>
          <w:rFonts w:ascii="Arial" w:hAnsi="Arial" w:cs="Arial"/>
          <w:b/>
          <w:sz w:val="20"/>
          <w:szCs w:val="20"/>
        </w:rPr>
      </w:pPr>
    </w:p>
    <w:p w14:paraId="592170D5" w14:textId="77777777" w:rsidR="006F5466" w:rsidRPr="00DF1DC9" w:rsidRDefault="006F5466" w:rsidP="006F5466">
      <w:pPr>
        <w:pStyle w:val="Listenabsatz"/>
        <w:numPr>
          <w:ilvl w:val="0"/>
          <w:numId w:val="27"/>
        </w:numPr>
        <w:spacing w:line="259" w:lineRule="auto"/>
        <w:rPr>
          <w:rFonts w:ascii="Arial" w:hAnsi="Arial" w:cs="Arial"/>
          <w:sz w:val="20"/>
          <w:szCs w:val="20"/>
        </w:rPr>
      </w:pPr>
      <w:r w:rsidRPr="00DF1DC9">
        <w:rPr>
          <w:rFonts w:ascii="Arial" w:hAnsi="Arial" w:cs="Arial"/>
          <w:b/>
          <w:sz w:val="20"/>
          <w:szCs w:val="20"/>
        </w:rPr>
        <w:t>Zuschläge</w:t>
      </w:r>
    </w:p>
    <w:p w14:paraId="72F27464" w14:textId="77777777" w:rsidR="006F5466" w:rsidRPr="00DF1DC9" w:rsidRDefault="006F5466" w:rsidP="006F5466">
      <w:pPr>
        <w:pStyle w:val="Listenabsatz"/>
        <w:ind w:left="1440"/>
        <w:rPr>
          <w:rFonts w:ascii="Arial" w:hAnsi="Arial" w:cs="Arial"/>
          <w:b/>
          <w:sz w:val="20"/>
          <w:szCs w:val="20"/>
        </w:rPr>
      </w:pPr>
    </w:p>
    <w:p w14:paraId="5A681870"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sz w:val="20"/>
          <w:szCs w:val="20"/>
        </w:rPr>
        <w:t>Der Arbeitnehmer erhält folgende Zuschläge:</w:t>
      </w:r>
    </w:p>
    <w:p w14:paraId="667E611E" w14:textId="77777777" w:rsidR="006F5466" w:rsidRPr="00DF1DC9" w:rsidRDefault="006F5466" w:rsidP="006F5466">
      <w:pPr>
        <w:pStyle w:val="Listenabsatz"/>
        <w:ind w:left="1440"/>
        <w:rPr>
          <w:rFonts w:ascii="Arial" w:hAnsi="Arial" w:cs="Arial"/>
          <w:sz w:val="20"/>
          <w:szCs w:val="20"/>
        </w:rPr>
      </w:pPr>
    </w:p>
    <w:p w14:paraId="1960B356"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73088" behindDoc="0" locked="0" layoutInCell="1" allowOverlap="1" wp14:anchorId="1BEB1464" wp14:editId="2479F7A1">
                <wp:simplePos x="0" y="0"/>
                <wp:positionH relativeFrom="column">
                  <wp:posOffset>802640</wp:posOffset>
                </wp:positionH>
                <wp:positionV relativeFrom="paragraph">
                  <wp:posOffset>46990</wp:posOffset>
                </wp:positionV>
                <wp:extent cx="76200" cy="66675"/>
                <wp:effectExtent l="0" t="0" r="19050" b="28575"/>
                <wp:wrapNone/>
                <wp:docPr id="17" name="Rechteck 17"/>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E49737" id="Rechteck 17" o:spid="_x0000_s1026" style="position:absolute;margin-left:63.2pt;margin-top:3.7pt;width:6pt;height:5.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" fillcolor="window" strokecolor="windowText" strokeweight="1pt"/>
            </w:pict>
          </mc:Fallback>
        </mc:AlternateContent>
      </w:r>
      <w:r w:rsidRPr="00DF1DC9">
        <w:rPr>
          <w:rFonts w:ascii="Arial" w:hAnsi="Arial" w:cs="Arial"/>
          <w:sz w:val="20"/>
          <w:szCs w:val="20"/>
        </w:rPr>
        <w:tab/>
        <w:t>Nachtzuschlag</w:t>
      </w:r>
      <w:r w:rsidRPr="00DF1DC9">
        <w:rPr>
          <w:rFonts w:ascii="Arial" w:hAnsi="Arial" w:cs="Arial"/>
          <w:sz w:val="20"/>
          <w:szCs w:val="20"/>
        </w:rPr>
        <w:tab/>
      </w:r>
      <w:r w:rsidRPr="00DF1DC9">
        <w:rPr>
          <w:rFonts w:ascii="Arial" w:hAnsi="Arial" w:cs="Arial"/>
          <w:sz w:val="20"/>
          <w:szCs w:val="20"/>
        </w:rPr>
        <w:tab/>
      </w:r>
      <w:proofErr w:type="spellStart"/>
      <w:r w:rsidRPr="00DF1DC9">
        <w:rPr>
          <w:rFonts w:ascii="Arial" w:hAnsi="Arial" w:cs="Arial"/>
          <w:sz w:val="20"/>
          <w:szCs w:val="20"/>
        </w:rPr>
        <w:t>i.H.v</w:t>
      </w:r>
      <w:proofErr w:type="spellEnd"/>
      <w:r w:rsidRPr="00DF1DC9">
        <w:rPr>
          <w:rFonts w:ascii="Arial" w:hAnsi="Arial" w:cs="Arial"/>
          <w:sz w:val="20"/>
          <w:szCs w:val="20"/>
        </w:rPr>
        <w:t>. ____________ %</w:t>
      </w:r>
    </w:p>
    <w:p w14:paraId="2DCCB240" w14:textId="77777777" w:rsidR="006F5466" w:rsidRPr="00DF1DC9" w:rsidRDefault="006F5466" w:rsidP="006F5466">
      <w:pPr>
        <w:pStyle w:val="Listenabsatz"/>
        <w:ind w:left="1440"/>
        <w:rPr>
          <w:rFonts w:ascii="Arial" w:hAnsi="Arial" w:cs="Arial"/>
          <w:sz w:val="20"/>
          <w:szCs w:val="20"/>
        </w:rPr>
      </w:pPr>
    </w:p>
    <w:p w14:paraId="20DF0A15"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74112" behindDoc="0" locked="0" layoutInCell="1" allowOverlap="1" wp14:anchorId="761D9C69" wp14:editId="69066430">
                <wp:simplePos x="0" y="0"/>
                <wp:positionH relativeFrom="column">
                  <wp:posOffset>791845</wp:posOffset>
                </wp:positionH>
                <wp:positionV relativeFrom="paragraph">
                  <wp:posOffset>28575</wp:posOffset>
                </wp:positionV>
                <wp:extent cx="76200" cy="66675"/>
                <wp:effectExtent l="0" t="0" r="19050" b="28575"/>
                <wp:wrapNone/>
                <wp:docPr id="18" name="Rechteck 18"/>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2F466A" id="Rechteck 18" o:spid="_x0000_s1026" style="position:absolute;margin-left:62.35pt;margin-top:2.25pt;width:6pt;height: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" fillcolor="window" strokecolor="windowText" strokeweight="1pt"/>
            </w:pict>
          </mc:Fallback>
        </mc:AlternateContent>
      </w:r>
      <w:r w:rsidR="00DF1DC9">
        <w:rPr>
          <w:rFonts w:ascii="Arial" w:hAnsi="Arial" w:cs="Arial"/>
          <w:sz w:val="20"/>
          <w:szCs w:val="20"/>
        </w:rPr>
        <w:tab/>
        <w:t>Sonntagszuschlag</w:t>
      </w:r>
      <w:r w:rsidR="00DF1DC9">
        <w:rPr>
          <w:rFonts w:ascii="Arial" w:hAnsi="Arial" w:cs="Arial"/>
          <w:sz w:val="20"/>
          <w:szCs w:val="20"/>
        </w:rPr>
        <w:tab/>
      </w:r>
      <w:proofErr w:type="spellStart"/>
      <w:r w:rsidRPr="00DF1DC9">
        <w:rPr>
          <w:rFonts w:ascii="Arial" w:hAnsi="Arial" w:cs="Arial"/>
          <w:sz w:val="20"/>
          <w:szCs w:val="20"/>
        </w:rPr>
        <w:t>i.H.v</w:t>
      </w:r>
      <w:proofErr w:type="spellEnd"/>
      <w:r w:rsidRPr="00DF1DC9">
        <w:rPr>
          <w:rFonts w:ascii="Arial" w:hAnsi="Arial" w:cs="Arial"/>
          <w:sz w:val="20"/>
          <w:szCs w:val="20"/>
        </w:rPr>
        <w:t>. ____________ %</w:t>
      </w:r>
    </w:p>
    <w:p w14:paraId="27929063" w14:textId="77777777" w:rsidR="006F5466" w:rsidRPr="00DF1DC9" w:rsidRDefault="006F5466" w:rsidP="006F5466">
      <w:pPr>
        <w:pStyle w:val="Listenabsatz"/>
        <w:ind w:left="1440"/>
        <w:rPr>
          <w:rFonts w:ascii="Arial" w:hAnsi="Arial" w:cs="Arial"/>
          <w:sz w:val="20"/>
          <w:szCs w:val="20"/>
        </w:rPr>
      </w:pPr>
    </w:p>
    <w:p w14:paraId="3CB9E7C1"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75136" behindDoc="0" locked="0" layoutInCell="1" allowOverlap="1" wp14:anchorId="353E6738" wp14:editId="360AAAC2">
                <wp:simplePos x="0" y="0"/>
                <wp:positionH relativeFrom="column">
                  <wp:posOffset>798195</wp:posOffset>
                </wp:positionH>
                <wp:positionV relativeFrom="paragraph">
                  <wp:posOffset>27940</wp:posOffset>
                </wp:positionV>
                <wp:extent cx="76200" cy="66675"/>
                <wp:effectExtent l="0" t="0" r="19050" b="28575"/>
                <wp:wrapNone/>
                <wp:docPr id="19" name="Rechteck 19"/>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FEE253" id="Rechteck 19" o:spid="_x0000_s1026" style="position:absolute;margin-left:62.85pt;margin-top:2.2pt;width:6pt;height:5.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" fillcolor="window" strokecolor="windowText" strokeweight="1pt"/>
            </w:pict>
          </mc:Fallback>
        </mc:AlternateContent>
      </w:r>
      <w:r w:rsidR="00DF1DC9">
        <w:rPr>
          <w:rFonts w:ascii="Arial" w:hAnsi="Arial" w:cs="Arial"/>
          <w:sz w:val="20"/>
          <w:szCs w:val="20"/>
        </w:rPr>
        <w:tab/>
        <w:t>Feiertagszuschlag</w:t>
      </w:r>
      <w:r w:rsidR="00DF1DC9">
        <w:rPr>
          <w:rFonts w:ascii="Arial" w:hAnsi="Arial" w:cs="Arial"/>
          <w:sz w:val="20"/>
          <w:szCs w:val="20"/>
        </w:rPr>
        <w:tab/>
      </w:r>
      <w:proofErr w:type="spellStart"/>
      <w:r w:rsidRPr="00DF1DC9">
        <w:rPr>
          <w:rFonts w:ascii="Arial" w:hAnsi="Arial" w:cs="Arial"/>
          <w:sz w:val="20"/>
          <w:szCs w:val="20"/>
        </w:rPr>
        <w:t>i.H.v</w:t>
      </w:r>
      <w:proofErr w:type="spellEnd"/>
      <w:r w:rsidRPr="00DF1DC9">
        <w:rPr>
          <w:rFonts w:ascii="Arial" w:hAnsi="Arial" w:cs="Arial"/>
          <w:sz w:val="20"/>
          <w:szCs w:val="20"/>
        </w:rPr>
        <w:t>. ____________ %</w:t>
      </w:r>
    </w:p>
    <w:p w14:paraId="42FC9D06" w14:textId="77777777" w:rsidR="006B5723" w:rsidRPr="00DF1DC9" w:rsidRDefault="006B5723" w:rsidP="006F5466">
      <w:pPr>
        <w:pStyle w:val="Listenabsatz"/>
        <w:ind w:left="1440"/>
        <w:rPr>
          <w:rFonts w:ascii="Arial" w:hAnsi="Arial" w:cs="Arial"/>
          <w:sz w:val="20"/>
          <w:szCs w:val="20"/>
        </w:rPr>
      </w:pPr>
    </w:p>
    <w:p w14:paraId="7020B4B6" w14:textId="77777777" w:rsidR="006B5723" w:rsidRPr="00DF1DC9" w:rsidRDefault="006B5723" w:rsidP="006F5466">
      <w:pPr>
        <w:pStyle w:val="Listenabsatz"/>
        <w:ind w:left="1440"/>
        <w:rPr>
          <w:rFonts w:ascii="Arial" w:hAnsi="Arial" w:cs="Arial"/>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77184" behindDoc="0" locked="0" layoutInCell="1" allowOverlap="1" wp14:anchorId="52459F08" wp14:editId="53F2C57B">
                <wp:simplePos x="0" y="0"/>
                <wp:positionH relativeFrom="column">
                  <wp:posOffset>789305</wp:posOffset>
                </wp:positionH>
                <wp:positionV relativeFrom="paragraph">
                  <wp:posOffset>42545</wp:posOffset>
                </wp:positionV>
                <wp:extent cx="76200" cy="66675"/>
                <wp:effectExtent l="0" t="0" r="19050" b="28575"/>
                <wp:wrapNone/>
                <wp:docPr id="4" name="Rechteck 4"/>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CB5416" id="Rechteck 4" o:spid="_x0000_s1026" style="position:absolute;margin-left:62.15pt;margin-top:3.35pt;width:6pt;height: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" fillcolor="window" strokecolor="windowText" strokeweight="1pt"/>
            </w:pict>
          </mc:Fallback>
        </mc:AlternateContent>
      </w:r>
      <w:r w:rsidRPr="00DF1DC9">
        <w:rPr>
          <w:rFonts w:ascii="Arial" w:hAnsi="Arial" w:cs="Arial"/>
          <w:sz w:val="20"/>
          <w:szCs w:val="20"/>
        </w:rPr>
        <w:t xml:space="preserve">   Überstundenzuschlag </w:t>
      </w:r>
      <w:proofErr w:type="spellStart"/>
      <w:r w:rsidRPr="00DF1DC9">
        <w:rPr>
          <w:rFonts w:ascii="Arial" w:hAnsi="Arial" w:cs="Arial"/>
          <w:sz w:val="20"/>
          <w:szCs w:val="20"/>
        </w:rPr>
        <w:t>i.H.v</w:t>
      </w:r>
      <w:proofErr w:type="spellEnd"/>
      <w:r w:rsidRPr="00DF1DC9">
        <w:rPr>
          <w:rFonts w:ascii="Arial" w:hAnsi="Arial" w:cs="Arial"/>
          <w:sz w:val="20"/>
          <w:szCs w:val="20"/>
        </w:rPr>
        <w:t>. ____________ %</w:t>
      </w:r>
    </w:p>
    <w:p w14:paraId="31C19989" w14:textId="77777777" w:rsidR="006F5466" w:rsidRPr="00DF1DC9" w:rsidRDefault="006F5466" w:rsidP="006F5466">
      <w:pPr>
        <w:pStyle w:val="Listenabsatz"/>
        <w:ind w:left="1440"/>
        <w:rPr>
          <w:rFonts w:ascii="Arial" w:hAnsi="Arial" w:cs="Arial"/>
          <w:sz w:val="20"/>
          <w:szCs w:val="20"/>
        </w:rPr>
      </w:pPr>
    </w:p>
    <w:p w14:paraId="6B2BFA81"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sz w:val="20"/>
          <w:szCs w:val="20"/>
        </w:rPr>
        <w:t>Die Zuschläge sind fällig ____________________________</w:t>
      </w:r>
    </w:p>
    <w:p w14:paraId="1136099F" w14:textId="77777777" w:rsidR="006F5466" w:rsidRPr="00DF1DC9" w:rsidRDefault="006F5466" w:rsidP="006F5466">
      <w:pPr>
        <w:pStyle w:val="Listenabsatz"/>
        <w:ind w:left="1440"/>
        <w:rPr>
          <w:rFonts w:ascii="Arial" w:hAnsi="Arial" w:cs="Arial"/>
          <w:sz w:val="20"/>
          <w:szCs w:val="20"/>
        </w:rPr>
      </w:pPr>
    </w:p>
    <w:p w14:paraId="611BDBD2" w14:textId="77777777" w:rsidR="006F5466" w:rsidRPr="00DF1DC9" w:rsidRDefault="006F5466" w:rsidP="006F5466">
      <w:pPr>
        <w:pStyle w:val="Listenabsatz"/>
        <w:numPr>
          <w:ilvl w:val="0"/>
          <w:numId w:val="27"/>
        </w:numPr>
        <w:spacing w:line="259" w:lineRule="auto"/>
        <w:rPr>
          <w:rFonts w:ascii="Arial" w:hAnsi="Arial" w:cs="Arial"/>
          <w:sz w:val="20"/>
          <w:szCs w:val="20"/>
        </w:rPr>
      </w:pPr>
      <w:r w:rsidRPr="00DF1DC9">
        <w:rPr>
          <w:rFonts w:ascii="Arial" w:hAnsi="Arial" w:cs="Arial"/>
          <w:b/>
          <w:sz w:val="20"/>
          <w:szCs w:val="20"/>
        </w:rPr>
        <w:t xml:space="preserve">Geldwerter Vorteil </w:t>
      </w:r>
      <w:r w:rsidRPr="00DF1DC9">
        <w:rPr>
          <w:rFonts w:ascii="Arial" w:hAnsi="Arial" w:cs="Arial"/>
          <w:sz w:val="20"/>
          <w:szCs w:val="20"/>
        </w:rPr>
        <w:t>der Privatnutzung des gegenwärtig zur Verfügung gestellten Dienstwagens: ____________</w:t>
      </w:r>
    </w:p>
    <w:p w14:paraId="04CCF6F0" w14:textId="77777777" w:rsidR="006F5466" w:rsidRPr="00DF1DC9" w:rsidRDefault="006F5466" w:rsidP="006F5466">
      <w:pPr>
        <w:pStyle w:val="Listenabsatz"/>
        <w:ind w:left="1440"/>
        <w:rPr>
          <w:rFonts w:ascii="Arial" w:hAnsi="Arial" w:cs="Arial"/>
          <w:sz w:val="20"/>
          <w:szCs w:val="20"/>
        </w:rPr>
      </w:pPr>
    </w:p>
    <w:p w14:paraId="4629FB07" w14:textId="77777777" w:rsidR="006F5466" w:rsidRPr="00DF1DC9" w:rsidRDefault="006F5466" w:rsidP="006F5466">
      <w:pPr>
        <w:pStyle w:val="Listenabsatz"/>
        <w:numPr>
          <w:ilvl w:val="0"/>
          <w:numId w:val="27"/>
        </w:numPr>
        <w:spacing w:line="259" w:lineRule="auto"/>
        <w:rPr>
          <w:rFonts w:ascii="Arial" w:hAnsi="Arial" w:cs="Arial"/>
          <w:sz w:val="20"/>
          <w:szCs w:val="20"/>
        </w:rPr>
      </w:pPr>
      <w:r w:rsidRPr="00DF1DC9">
        <w:rPr>
          <w:rFonts w:ascii="Arial" w:hAnsi="Arial" w:cs="Arial"/>
          <w:b/>
          <w:sz w:val="20"/>
          <w:szCs w:val="20"/>
        </w:rPr>
        <w:t>arbeitgeberfinanzierte betriebliche Altersversorgung</w:t>
      </w:r>
      <w:r w:rsidRPr="00DF1DC9">
        <w:rPr>
          <w:rFonts w:ascii="Arial" w:hAnsi="Arial" w:cs="Arial"/>
          <w:sz w:val="20"/>
          <w:szCs w:val="20"/>
        </w:rPr>
        <w:t>:</w:t>
      </w:r>
      <w:r w:rsidRPr="00DF1DC9">
        <w:rPr>
          <w:rFonts w:ascii="Arial" w:hAnsi="Arial" w:cs="Arial"/>
          <w:b/>
          <w:sz w:val="20"/>
          <w:szCs w:val="20"/>
        </w:rPr>
        <w:t xml:space="preserve"> </w:t>
      </w:r>
      <w:r w:rsidRPr="00DF1DC9">
        <w:rPr>
          <w:rFonts w:ascii="Arial" w:hAnsi="Arial" w:cs="Arial"/>
          <w:sz w:val="20"/>
          <w:szCs w:val="20"/>
        </w:rPr>
        <w:t>______________</w:t>
      </w:r>
    </w:p>
    <w:p w14:paraId="53900AF7"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sz w:val="20"/>
          <w:szCs w:val="20"/>
        </w:rPr>
        <w:t>fällig zum _____________</w:t>
      </w:r>
    </w:p>
    <w:p w14:paraId="58019440" w14:textId="77777777" w:rsidR="006F5466" w:rsidRPr="00DF1DC9" w:rsidRDefault="006F5466" w:rsidP="006F5466">
      <w:pPr>
        <w:pStyle w:val="Listenabsatz"/>
        <w:ind w:left="1440"/>
        <w:rPr>
          <w:rFonts w:ascii="Arial" w:hAnsi="Arial" w:cs="Arial"/>
          <w:sz w:val="20"/>
          <w:szCs w:val="20"/>
        </w:rPr>
      </w:pPr>
    </w:p>
    <w:p w14:paraId="4FA13204" w14:textId="77777777" w:rsidR="006F5466" w:rsidRPr="00DF1DC9" w:rsidRDefault="006F5466" w:rsidP="006F5466">
      <w:pPr>
        <w:pStyle w:val="Listenabsatz"/>
        <w:numPr>
          <w:ilvl w:val="0"/>
          <w:numId w:val="27"/>
        </w:numPr>
        <w:spacing w:line="259" w:lineRule="auto"/>
        <w:rPr>
          <w:rFonts w:ascii="Arial" w:hAnsi="Arial" w:cs="Arial"/>
          <w:sz w:val="20"/>
          <w:szCs w:val="20"/>
        </w:rPr>
      </w:pPr>
      <w:r w:rsidRPr="00DF1DC9">
        <w:rPr>
          <w:rFonts w:ascii="Arial" w:hAnsi="Arial" w:cs="Arial"/>
          <w:b/>
          <w:sz w:val="20"/>
          <w:szCs w:val="20"/>
        </w:rPr>
        <w:t>vermögenswirksame Leistungen</w:t>
      </w:r>
      <w:r w:rsidRPr="00DF1DC9">
        <w:rPr>
          <w:rFonts w:ascii="Arial" w:hAnsi="Arial" w:cs="Arial"/>
          <w:sz w:val="20"/>
          <w:szCs w:val="20"/>
        </w:rPr>
        <w:t>: ____________</w:t>
      </w:r>
    </w:p>
    <w:p w14:paraId="7608AA54"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sz w:val="20"/>
          <w:szCs w:val="20"/>
        </w:rPr>
        <w:t>fällig zum ____________</w:t>
      </w:r>
    </w:p>
    <w:p w14:paraId="457B416A" w14:textId="77777777" w:rsidR="006F5466" w:rsidRPr="00DF1DC9" w:rsidRDefault="006F5466" w:rsidP="006F5466">
      <w:pPr>
        <w:pStyle w:val="Listenabsatz"/>
        <w:ind w:left="1440"/>
        <w:rPr>
          <w:rFonts w:ascii="Arial" w:hAnsi="Arial" w:cs="Arial"/>
          <w:sz w:val="20"/>
          <w:szCs w:val="20"/>
        </w:rPr>
      </w:pPr>
    </w:p>
    <w:p w14:paraId="248964BD" w14:textId="77777777" w:rsidR="006F5466" w:rsidRPr="00DF1DC9" w:rsidRDefault="006F5466" w:rsidP="006F5466">
      <w:pPr>
        <w:pStyle w:val="Listenabsatz"/>
        <w:numPr>
          <w:ilvl w:val="0"/>
          <w:numId w:val="27"/>
        </w:numPr>
        <w:spacing w:line="259" w:lineRule="auto"/>
        <w:rPr>
          <w:rFonts w:ascii="Arial" w:hAnsi="Arial" w:cs="Arial"/>
          <w:sz w:val="20"/>
          <w:szCs w:val="20"/>
        </w:rPr>
      </w:pPr>
      <w:r w:rsidRPr="00DF1DC9">
        <w:rPr>
          <w:rFonts w:ascii="Arial" w:hAnsi="Arial" w:cs="Arial"/>
          <w:b/>
          <w:sz w:val="20"/>
          <w:szCs w:val="20"/>
        </w:rPr>
        <w:t>Zulagen / Prämien / Sonderzahlungen / anderweitige Lohnbestandteile</w:t>
      </w:r>
      <w:r w:rsidR="00BF0852" w:rsidRPr="00DF1DC9">
        <w:rPr>
          <w:rStyle w:val="Funotenzeichen"/>
          <w:rFonts w:ascii="Arial" w:hAnsi="Arial" w:cs="Arial"/>
          <w:b/>
          <w:sz w:val="20"/>
          <w:szCs w:val="20"/>
        </w:rPr>
        <w:footnoteReference w:id="3"/>
      </w:r>
      <w:r w:rsidRPr="00DF1DC9">
        <w:rPr>
          <w:rFonts w:ascii="Arial" w:hAnsi="Arial" w:cs="Arial"/>
          <w:b/>
          <w:sz w:val="20"/>
          <w:szCs w:val="20"/>
        </w:rPr>
        <w:t xml:space="preserve"> (z.B. Sachzuwendungen)</w:t>
      </w:r>
    </w:p>
    <w:p w14:paraId="45EA6959" w14:textId="77777777" w:rsidR="006F5466" w:rsidRPr="00DF1DC9" w:rsidRDefault="006F5466" w:rsidP="006F5466">
      <w:pPr>
        <w:pStyle w:val="Listenabsatz"/>
        <w:ind w:left="1440"/>
        <w:rPr>
          <w:rFonts w:ascii="Arial" w:hAnsi="Arial" w:cs="Arial"/>
          <w:sz w:val="20"/>
          <w:szCs w:val="20"/>
        </w:rPr>
      </w:pPr>
    </w:p>
    <w:p w14:paraId="4CD84822"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sz w:val="20"/>
          <w:szCs w:val="20"/>
        </w:rPr>
        <w:t>[Lohnbestandteil] _________ € brutto, fällig zum __________</w:t>
      </w:r>
    </w:p>
    <w:p w14:paraId="20542129"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sz w:val="20"/>
          <w:szCs w:val="20"/>
        </w:rPr>
        <w:t>[Lohnbestandteil] _________ € brutto, fällig zum __________</w:t>
      </w:r>
    </w:p>
    <w:p w14:paraId="5688EF72"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sz w:val="20"/>
          <w:szCs w:val="20"/>
        </w:rPr>
        <w:t>[Lohnbestandteil] _________ € brutto, fällig zum __________</w:t>
      </w:r>
    </w:p>
    <w:p w14:paraId="5E56C22D" w14:textId="77777777" w:rsidR="006F5466" w:rsidRPr="00DF1DC9" w:rsidRDefault="006F5466" w:rsidP="006F5466">
      <w:pPr>
        <w:pStyle w:val="Listenabsatz"/>
        <w:ind w:left="1440"/>
        <w:rPr>
          <w:rFonts w:ascii="Arial" w:hAnsi="Arial" w:cs="Arial"/>
          <w:sz w:val="20"/>
          <w:szCs w:val="20"/>
        </w:rPr>
      </w:pPr>
      <w:r w:rsidRPr="00DF1DC9">
        <w:rPr>
          <w:rFonts w:ascii="Arial" w:hAnsi="Arial" w:cs="Arial"/>
          <w:sz w:val="20"/>
          <w:szCs w:val="20"/>
        </w:rPr>
        <w:t>[Lohnbestandteil] _________ € brutto, fällig zum __________</w:t>
      </w:r>
    </w:p>
    <w:p w14:paraId="4164296A" w14:textId="77777777" w:rsidR="006F5466" w:rsidRPr="00DF1DC9" w:rsidRDefault="006F5466" w:rsidP="006F5466">
      <w:pPr>
        <w:tabs>
          <w:tab w:val="left" w:pos="284"/>
          <w:tab w:val="left" w:pos="567"/>
        </w:tabs>
        <w:spacing w:after="120"/>
        <w:jc w:val="both"/>
        <w:rPr>
          <w:rFonts w:cs="Arial"/>
          <w:sz w:val="20"/>
        </w:rPr>
      </w:pPr>
    </w:p>
    <w:p w14:paraId="3A95A505"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2.</w:t>
      </w:r>
      <w:r w:rsidRPr="00DF1DC9">
        <w:rPr>
          <w:rFonts w:cs="Arial"/>
          <w:sz w:val="20"/>
        </w:rPr>
        <w:tab/>
        <w:t>Die Arbeitsvergütung ist jeweils am Monatsende zahlbar. Die Auszahlung erfolgt bargeldlos</w:t>
      </w:r>
      <w:r w:rsidR="00E81A18" w:rsidRPr="00DF1DC9">
        <w:rPr>
          <w:rFonts w:cs="Arial"/>
          <w:sz w:val="20"/>
        </w:rPr>
        <w:t xml:space="preserve"> auf das vom Arbeitnehmer angegeben Bankkonto</w:t>
      </w:r>
      <w:r w:rsidRPr="00DF1DC9">
        <w:rPr>
          <w:rFonts w:cs="Arial"/>
          <w:sz w:val="20"/>
        </w:rPr>
        <w:t xml:space="preserve">. </w:t>
      </w:r>
    </w:p>
    <w:p w14:paraId="19E87EAB"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ab/>
        <w:t xml:space="preserve">Der Arbeitnehmer wird – soweit nicht bereits vorhanden – spätestens innerhalb von 10 Tagen ein Gehaltskonto einrichten und die Bankverbindung bzw. Änderung derselben dem Arbeitgeber unverzüglich mitteilen. </w:t>
      </w:r>
    </w:p>
    <w:p w14:paraId="07503566"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lastRenderedPageBreak/>
        <w:t>3.</w:t>
      </w:r>
      <w:r w:rsidRPr="00DF1DC9">
        <w:rPr>
          <w:rFonts w:cs="Arial"/>
          <w:sz w:val="20"/>
        </w:rPr>
        <w:tab/>
        <w:t>Der Arbeitnehmer verpflichtet sich, zu viel erhaltene Vergütung zurückzuzahlen und sich nicht auf den Wegfall der Bereicherung zu berufen, wenn die rechtsgrundlose Überzahlung so offensichtlich war, dass der Arbeitnehmer dies hätte erkennen müssen, oder wenn die Überzahlung auf Umständen beruhte, die der Arbeitnehmer zu vertreten hat.</w:t>
      </w:r>
    </w:p>
    <w:p w14:paraId="2B1D4447"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 xml:space="preserve">4.  Die Gewährung sonstiger Leistungen (z.B. Weihnachts- und Urlaubsgeld, 13. Gehalt etc.) durch den Arbeitgeber erfolgt freiwillig und mit der Maßgabe, dass auch mit einer wiederholten Auszahlung kein Rechtsanspruch für die Zukunft begründet wird. </w:t>
      </w:r>
    </w:p>
    <w:p w14:paraId="1CD11071"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5. Scheidet der Arbeitnehmer bis zum 31. März des Folgejahres nach Gewährung einer Leistung nach § 3 Nr. 4, aus Gründen, die er selbst zu vertreten hat, aus dem Betrieb aus, so kann der Arbeitgeber die Leistung zurückverlangen, soweit sie mehr als 100,-€ beträgt. Beträgt die Leistung mehr als ein Monatsgehalt, gilt entsprechendes für ein Ausscheiden bis zum 30. Juni des Folgejahres.</w:t>
      </w:r>
    </w:p>
    <w:p w14:paraId="1B707ED1" w14:textId="77777777" w:rsidR="002B494F" w:rsidRPr="00DF1DC9" w:rsidRDefault="002B494F" w:rsidP="00D96621">
      <w:pPr>
        <w:tabs>
          <w:tab w:val="left" w:pos="284"/>
          <w:tab w:val="left" w:pos="567"/>
        </w:tabs>
        <w:spacing w:after="120"/>
        <w:ind w:left="284" w:hanging="284"/>
        <w:jc w:val="both"/>
        <w:rPr>
          <w:rFonts w:cs="Arial"/>
          <w:sz w:val="20"/>
        </w:rPr>
      </w:pPr>
      <w:r w:rsidRPr="00DF1DC9">
        <w:rPr>
          <w:rFonts w:cs="Arial"/>
          <w:sz w:val="20"/>
        </w:rPr>
        <w:t xml:space="preserve">6. </w:t>
      </w:r>
      <w:r w:rsidR="002F6753" w:rsidRPr="00DF1DC9">
        <w:rPr>
          <w:rFonts w:cs="Arial"/>
          <w:sz w:val="20"/>
        </w:rPr>
        <w:t>Betriebliche Altersversor</w:t>
      </w:r>
      <w:r w:rsidR="00E81A18" w:rsidRPr="00DF1DC9">
        <w:rPr>
          <w:rFonts w:cs="Arial"/>
          <w:sz w:val="20"/>
        </w:rPr>
        <w:t>g</w:t>
      </w:r>
      <w:r w:rsidR="002F6753" w:rsidRPr="00DF1DC9">
        <w:rPr>
          <w:rFonts w:cs="Arial"/>
          <w:sz w:val="20"/>
        </w:rPr>
        <w:t>ung</w:t>
      </w:r>
    </w:p>
    <w:p w14:paraId="45BDE181" w14:textId="77777777" w:rsidR="002F6753" w:rsidRPr="00DF1DC9" w:rsidRDefault="00DF1DC9" w:rsidP="002F6753">
      <w:pPr>
        <w:pStyle w:val="Listenabsatz"/>
        <w:rPr>
          <w:rFonts w:ascii="Arial" w:hAnsi="Arial" w:cs="Arial"/>
          <w:iCs/>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66944" behindDoc="0" locked="0" layoutInCell="1" allowOverlap="1" wp14:anchorId="238ED5C7" wp14:editId="39AC01D2">
                <wp:simplePos x="0" y="0"/>
                <wp:positionH relativeFrom="column">
                  <wp:posOffset>284480</wp:posOffset>
                </wp:positionH>
                <wp:positionV relativeFrom="paragraph">
                  <wp:posOffset>27940</wp:posOffset>
                </wp:positionV>
                <wp:extent cx="76200" cy="66675"/>
                <wp:effectExtent l="0" t="0" r="19050" b="28575"/>
                <wp:wrapNone/>
                <wp:docPr id="34" name="Rechteck 34"/>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75F15B" id="Rechteck 34" o:spid="_x0000_s1026" style="position:absolute;margin-left:22.4pt;margin-top:2.2pt;width:6pt;height: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" fillcolor="window" strokecolor="windowText" strokeweight="1pt"/>
            </w:pict>
          </mc:Fallback>
        </mc:AlternateContent>
      </w:r>
      <w:r w:rsidR="002F6753" w:rsidRPr="00DF1DC9">
        <w:rPr>
          <w:rFonts w:ascii="Arial" w:hAnsi="Arial" w:cs="Arial"/>
          <w:iCs/>
          <w:sz w:val="20"/>
          <w:szCs w:val="20"/>
        </w:rPr>
        <w:t>Ein Anspruch auf eine betriebliche Altersversorgung besteht nicht. Auf die gesetzliche Möglichkeit der Entgeltumwandlung wird hingewiesen.</w:t>
      </w:r>
    </w:p>
    <w:p w14:paraId="2080F9F1" w14:textId="77777777" w:rsidR="002F6753" w:rsidRPr="00DF1DC9" w:rsidRDefault="002F6753" w:rsidP="002F6753">
      <w:pPr>
        <w:pStyle w:val="Listenabsatz"/>
        <w:rPr>
          <w:rFonts w:ascii="Arial" w:hAnsi="Arial" w:cs="Arial"/>
          <w:iCs/>
          <w:sz w:val="20"/>
          <w:szCs w:val="20"/>
        </w:rPr>
      </w:pPr>
    </w:p>
    <w:p w14:paraId="0F01517E" w14:textId="77777777" w:rsidR="002F6753" w:rsidRPr="00DF1DC9" w:rsidRDefault="002F6753" w:rsidP="002F6753">
      <w:pPr>
        <w:pStyle w:val="Listenabsatz"/>
        <w:rPr>
          <w:rFonts w:ascii="Arial" w:hAnsi="Arial" w:cs="Arial"/>
          <w:i/>
          <w:iCs/>
          <w:sz w:val="20"/>
          <w:szCs w:val="20"/>
        </w:rPr>
      </w:pPr>
      <w:r w:rsidRPr="00DF1DC9">
        <w:rPr>
          <w:rFonts w:ascii="Arial" w:hAnsi="Arial" w:cs="Arial"/>
          <w:i/>
          <w:iCs/>
          <w:sz w:val="20"/>
          <w:szCs w:val="20"/>
        </w:rPr>
        <w:t>Alternativ</w:t>
      </w:r>
    </w:p>
    <w:p w14:paraId="40A0186E" w14:textId="77777777" w:rsidR="002F6753" w:rsidRPr="00DF1DC9" w:rsidRDefault="002F6753" w:rsidP="002F6753">
      <w:pPr>
        <w:pStyle w:val="Listenabsatz"/>
        <w:rPr>
          <w:rFonts w:ascii="Arial" w:hAnsi="Arial" w:cs="Arial"/>
          <w:i/>
          <w:iCs/>
          <w:sz w:val="20"/>
          <w:szCs w:val="20"/>
        </w:rPr>
      </w:pPr>
    </w:p>
    <w:p w14:paraId="58D5FCA4" w14:textId="77777777" w:rsidR="002F6753" w:rsidRPr="00DF1DC9" w:rsidRDefault="002F6753" w:rsidP="002F6753">
      <w:pPr>
        <w:pStyle w:val="Listenabsatz"/>
        <w:rPr>
          <w:rFonts w:ascii="Arial" w:hAnsi="Arial" w:cs="Arial"/>
          <w:iCs/>
          <w:sz w:val="20"/>
          <w:szCs w:val="20"/>
        </w:rPr>
      </w:pPr>
      <w:r w:rsidRPr="00DF1DC9">
        <w:rPr>
          <w:rFonts w:ascii="Arial" w:hAnsi="Arial" w:cs="Arial"/>
          <w:noProof/>
          <w:sz w:val="20"/>
          <w:szCs w:val="20"/>
          <w:lang w:eastAsia="de-DE"/>
        </w:rPr>
        <mc:AlternateContent>
          <mc:Choice Requires="wps">
            <w:drawing>
              <wp:anchor distT="0" distB="0" distL="114300" distR="114300" simplePos="0" relativeHeight="251667968" behindDoc="0" locked="0" layoutInCell="1" allowOverlap="1" wp14:anchorId="16CE968E" wp14:editId="0E728115">
                <wp:simplePos x="0" y="0"/>
                <wp:positionH relativeFrom="column">
                  <wp:posOffset>280035</wp:posOffset>
                </wp:positionH>
                <wp:positionV relativeFrom="paragraph">
                  <wp:posOffset>27940</wp:posOffset>
                </wp:positionV>
                <wp:extent cx="76200" cy="66675"/>
                <wp:effectExtent l="0" t="0" r="19050" b="28575"/>
                <wp:wrapNone/>
                <wp:docPr id="35" name="Rechteck 35"/>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6C0155C" id="Rechteck 35" o:spid="_x0000_s1026" style="position:absolute;margin-left:22.05pt;margin-top:2.2pt;width:6pt;height: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" fillcolor="window" strokecolor="windowText" strokeweight="1pt"/>
            </w:pict>
          </mc:Fallback>
        </mc:AlternateContent>
      </w:r>
      <w:r w:rsidRPr="00DF1DC9">
        <w:rPr>
          <w:rFonts w:ascii="Arial" w:hAnsi="Arial" w:cs="Arial"/>
          <w:iCs/>
          <w:sz w:val="20"/>
          <w:szCs w:val="20"/>
        </w:rPr>
        <w:t>Der Arbeitgeber hat eine betriebliche Altersversorgung über einen Versorgungsträger zugesagt. Name und Anschrift dieses Versorgungsträgers sind:</w:t>
      </w:r>
    </w:p>
    <w:p w14:paraId="244A00C3" w14:textId="77777777" w:rsidR="002F6753" w:rsidRPr="00DF1DC9" w:rsidRDefault="002F6753" w:rsidP="002F6753">
      <w:pPr>
        <w:pStyle w:val="Listenabsatz"/>
        <w:rPr>
          <w:rFonts w:ascii="Arial" w:hAnsi="Arial" w:cs="Arial"/>
          <w:iCs/>
          <w:sz w:val="20"/>
          <w:szCs w:val="20"/>
        </w:rPr>
      </w:pPr>
      <w:r w:rsidRPr="00DF1DC9">
        <w:rPr>
          <w:rFonts w:ascii="Arial" w:hAnsi="Arial" w:cs="Arial"/>
          <w:iCs/>
          <w:sz w:val="20"/>
          <w:szCs w:val="20"/>
        </w:rPr>
        <w:t>___________________________________________________</w:t>
      </w:r>
    </w:p>
    <w:p w14:paraId="460C02DE" w14:textId="77777777" w:rsidR="002F6753" w:rsidRPr="00DF1DC9" w:rsidRDefault="002F6753" w:rsidP="002F6753">
      <w:pPr>
        <w:pStyle w:val="Listenabsatz"/>
        <w:rPr>
          <w:rFonts w:ascii="Arial" w:hAnsi="Arial" w:cs="Arial"/>
          <w:iCs/>
          <w:sz w:val="20"/>
          <w:szCs w:val="20"/>
        </w:rPr>
      </w:pPr>
      <w:r w:rsidRPr="00DF1DC9">
        <w:rPr>
          <w:rFonts w:ascii="Arial" w:hAnsi="Arial" w:cs="Arial"/>
          <w:iCs/>
          <w:sz w:val="20"/>
          <w:szCs w:val="20"/>
        </w:rPr>
        <w:t>___________________________________________________</w:t>
      </w:r>
    </w:p>
    <w:p w14:paraId="55D6EA2B" w14:textId="77777777" w:rsidR="002F6753" w:rsidRPr="00DF1DC9" w:rsidRDefault="002F6753" w:rsidP="002F6753">
      <w:pPr>
        <w:pStyle w:val="Listenabsatz"/>
        <w:rPr>
          <w:rFonts w:ascii="Arial" w:hAnsi="Arial" w:cs="Arial"/>
          <w:iCs/>
          <w:sz w:val="20"/>
          <w:szCs w:val="20"/>
        </w:rPr>
      </w:pPr>
      <w:r w:rsidRPr="00DF1DC9">
        <w:rPr>
          <w:rFonts w:ascii="Arial" w:hAnsi="Arial" w:cs="Arial"/>
          <w:iCs/>
          <w:sz w:val="20"/>
          <w:szCs w:val="20"/>
        </w:rPr>
        <w:t>___________________________________________________</w:t>
      </w:r>
    </w:p>
    <w:p w14:paraId="30E26690" w14:textId="77777777" w:rsidR="00D96621" w:rsidRPr="00DF1DC9" w:rsidRDefault="00D96621" w:rsidP="002F6753">
      <w:pPr>
        <w:tabs>
          <w:tab w:val="left" w:pos="284"/>
          <w:tab w:val="left" w:pos="567"/>
        </w:tabs>
        <w:spacing w:after="120"/>
        <w:ind w:left="284" w:hanging="284"/>
        <w:jc w:val="both"/>
        <w:rPr>
          <w:rFonts w:cs="Arial"/>
          <w:sz w:val="20"/>
        </w:rPr>
      </w:pPr>
    </w:p>
    <w:p w14:paraId="78856E36" w14:textId="77777777" w:rsidR="002F6753" w:rsidRPr="00DF1DC9" w:rsidRDefault="002F6753" w:rsidP="002F6753">
      <w:pPr>
        <w:tabs>
          <w:tab w:val="left" w:pos="284"/>
          <w:tab w:val="left" w:pos="567"/>
        </w:tabs>
        <w:spacing w:after="120"/>
        <w:ind w:left="284" w:hanging="284"/>
        <w:jc w:val="both"/>
        <w:rPr>
          <w:rFonts w:cs="Arial"/>
          <w:sz w:val="20"/>
        </w:rPr>
      </w:pPr>
    </w:p>
    <w:p w14:paraId="31E20DE5" w14:textId="77777777" w:rsidR="00D96621" w:rsidRPr="00DF1DC9" w:rsidRDefault="00D96621" w:rsidP="00D96621">
      <w:pPr>
        <w:tabs>
          <w:tab w:val="left" w:pos="284"/>
          <w:tab w:val="left" w:pos="567"/>
        </w:tabs>
        <w:spacing w:after="120"/>
        <w:ind w:left="284" w:hanging="284"/>
        <w:jc w:val="both"/>
        <w:rPr>
          <w:rFonts w:cs="Arial"/>
          <w:b/>
          <w:sz w:val="20"/>
        </w:rPr>
      </w:pPr>
      <w:r w:rsidRPr="00DF1DC9">
        <w:rPr>
          <w:rFonts w:cs="Arial"/>
          <w:b/>
          <w:sz w:val="20"/>
        </w:rPr>
        <w:t>§ 4 Urlaub</w:t>
      </w:r>
    </w:p>
    <w:p w14:paraId="483BE2D5" w14:textId="77777777" w:rsidR="00D96621" w:rsidRPr="00DF1DC9" w:rsidRDefault="00D96621" w:rsidP="00D96621">
      <w:pPr>
        <w:pStyle w:val="Listenabsatz"/>
        <w:numPr>
          <w:ilvl w:val="0"/>
          <w:numId w:val="23"/>
        </w:numPr>
        <w:tabs>
          <w:tab w:val="left" w:pos="0"/>
          <w:tab w:val="left" w:pos="567"/>
        </w:tabs>
        <w:spacing w:after="120"/>
        <w:jc w:val="both"/>
        <w:rPr>
          <w:rFonts w:ascii="Arial" w:hAnsi="Arial" w:cs="Arial"/>
          <w:sz w:val="20"/>
          <w:szCs w:val="20"/>
        </w:rPr>
      </w:pPr>
      <w:r w:rsidRPr="00DF1DC9">
        <w:rPr>
          <w:rFonts w:ascii="Arial" w:hAnsi="Arial" w:cs="Arial"/>
          <w:sz w:val="20"/>
          <w:szCs w:val="20"/>
        </w:rPr>
        <w:t xml:space="preserve">Der Arbeitnehmer hat Anspruch auf den gesetzlichen Mindesturlaub von 20 Tagen pro Jahr bezogen auf eine 5-Tage-Woche. </w:t>
      </w:r>
    </w:p>
    <w:p w14:paraId="3C79DAA6" w14:textId="77777777" w:rsidR="00D96621" w:rsidRPr="00DF1DC9" w:rsidRDefault="00D96621" w:rsidP="00D96621">
      <w:pPr>
        <w:pStyle w:val="Listenabsatz"/>
        <w:numPr>
          <w:ilvl w:val="0"/>
          <w:numId w:val="23"/>
        </w:numPr>
        <w:tabs>
          <w:tab w:val="left" w:pos="0"/>
          <w:tab w:val="left" w:pos="567"/>
        </w:tabs>
        <w:spacing w:after="120"/>
        <w:jc w:val="both"/>
        <w:rPr>
          <w:rFonts w:ascii="Arial" w:hAnsi="Arial" w:cs="Arial"/>
          <w:sz w:val="20"/>
          <w:szCs w:val="20"/>
        </w:rPr>
      </w:pPr>
      <w:r w:rsidRPr="00DF1DC9">
        <w:rPr>
          <w:rFonts w:ascii="Arial" w:hAnsi="Arial" w:cs="Arial"/>
          <w:sz w:val="20"/>
          <w:szCs w:val="20"/>
        </w:rPr>
        <w:t xml:space="preserve">Darüber hinaus hat der Arbeitnehmer Anspruch auf einen zusätzlichen bezahlten Urlaub von weiteren _____ Tagen pro Jahr bezogen auf eine 5-Tage-Woche. </w:t>
      </w:r>
    </w:p>
    <w:p w14:paraId="29C5E0E8" w14:textId="77777777" w:rsidR="00D96621" w:rsidRPr="00DF1DC9" w:rsidRDefault="00D96621" w:rsidP="00D96621">
      <w:pPr>
        <w:pStyle w:val="Listenabsatz"/>
        <w:tabs>
          <w:tab w:val="left" w:pos="0"/>
          <w:tab w:val="left" w:pos="567"/>
        </w:tabs>
        <w:spacing w:after="120"/>
        <w:ind w:left="360"/>
        <w:jc w:val="both"/>
        <w:rPr>
          <w:rFonts w:ascii="Arial" w:hAnsi="Arial" w:cs="Arial"/>
          <w:sz w:val="20"/>
          <w:szCs w:val="20"/>
        </w:rPr>
      </w:pPr>
      <w:r w:rsidRPr="00DF1DC9">
        <w:rPr>
          <w:rFonts w:ascii="Arial" w:hAnsi="Arial" w:cs="Arial"/>
          <w:sz w:val="20"/>
          <w:szCs w:val="20"/>
        </w:rPr>
        <w:t>Dieser verfällt spätestens mit Ablauf des 31.3. des auf das Urlaubsjahr folgenden Kalenderjahres. Dies gilt auch dann, wenn der Arbeitnehmer den Urlaub aus von ihm nicht zu vertretenden Gründen, wie zum Beispiel einer länger andauernden Arbeitsunfähigkeit, nicht nehmen konnte.</w:t>
      </w:r>
    </w:p>
    <w:p w14:paraId="2751EC84" w14:textId="77777777" w:rsidR="00D96621" w:rsidRPr="00DF1DC9" w:rsidRDefault="00D96621" w:rsidP="00D96621">
      <w:pPr>
        <w:pStyle w:val="Listenabsatz"/>
        <w:numPr>
          <w:ilvl w:val="0"/>
          <w:numId w:val="23"/>
        </w:numPr>
        <w:tabs>
          <w:tab w:val="left" w:pos="0"/>
          <w:tab w:val="left" w:pos="567"/>
        </w:tabs>
        <w:spacing w:after="120"/>
        <w:jc w:val="both"/>
        <w:rPr>
          <w:rFonts w:ascii="Arial" w:hAnsi="Arial" w:cs="Arial"/>
          <w:sz w:val="20"/>
          <w:szCs w:val="20"/>
        </w:rPr>
      </w:pPr>
      <w:r w:rsidRPr="00DF1DC9">
        <w:rPr>
          <w:rFonts w:ascii="Arial" w:hAnsi="Arial" w:cs="Arial"/>
          <w:sz w:val="20"/>
          <w:szCs w:val="20"/>
        </w:rPr>
        <w:t>Mit der Urlaubserteilung erfüllt der Arbeitgeber zunächst den Anspruch des Arbeitnehmers auf den gesetzlichen Mindesturlaub. Erst nach vollständiger Erfüllung der gesetzlichen Urlaubsansprüche wird der vertragliche Mehrurlaub nach Ziffer 2 erfüllt.</w:t>
      </w:r>
    </w:p>
    <w:p w14:paraId="0CEB3B54" w14:textId="77777777" w:rsidR="00D96621" w:rsidRPr="00DF1DC9" w:rsidRDefault="00D96621" w:rsidP="00D96621">
      <w:pPr>
        <w:pStyle w:val="Listenabsatz"/>
        <w:numPr>
          <w:ilvl w:val="0"/>
          <w:numId w:val="23"/>
        </w:numPr>
        <w:tabs>
          <w:tab w:val="left" w:pos="0"/>
          <w:tab w:val="left" w:pos="567"/>
        </w:tabs>
        <w:spacing w:after="120"/>
        <w:jc w:val="both"/>
        <w:rPr>
          <w:rFonts w:ascii="Arial" w:hAnsi="Arial" w:cs="Arial"/>
          <w:sz w:val="20"/>
          <w:szCs w:val="20"/>
        </w:rPr>
      </w:pPr>
      <w:r w:rsidRPr="00DF1DC9">
        <w:rPr>
          <w:rFonts w:ascii="Arial" w:hAnsi="Arial" w:cs="Arial"/>
          <w:sz w:val="20"/>
          <w:szCs w:val="20"/>
        </w:rPr>
        <w:t>In dem Kalenderjahr, in dem das Arbeitsverhältnis beginnt oder endet, hat der Arbeitnehmer für jeden vollen Monat des Bestehens des Arbeitsverhältnisses Anspruch auf 1/12 des Jahresurlaubs. Sofern der Arbeitnehmer in der zweiten Jahreshälfte ausscheidet und das Arbeitsverhältnis länger als 6 Monate bestanden hat, bleibt der gesetzliche Mindesturlaub davon unberührt.</w:t>
      </w:r>
    </w:p>
    <w:p w14:paraId="374FC1E9" w14:textId="77777777" w:rsidR="00D96621" w:rsidRPr="00DF1DC9" w:rsidRDefault="00D96621" w:rsidP="00D96621">
      <w:pPr>
        <w:pStyle w:val="Listenabsatz"/>
        <w:numPr>
          <w:ilvl w:val="0"/>
          <w:numId w:val="23"/>
        </w:numPr>
        <w:tabs>
          <w:tab w:val="left" w:pos="0"/>
          <w:tab w:val="left" w:pos="567"/>
        </w:tabs>
        <w:spacing w:after="120"/>
        <w:jc w:val="both"/>
        <w:rPr>
          <w:rFonts w:ascii="Arial" w:hAnsi="Arial" w:cs="Arial"/>
          <w:sz w:val="20"/>
          <w:szCs w:val="20"/>
        </w:rPr>
      </w:pPr>
      <w:r w:rsidRPr="00DF1DC9">
        <w:rPr>
          <w:rFonts w:ascii="Arial" w:hAnsi="Arial" w:cs="Arial"/>
          <w:sz w:val="20"/>
          <w:szCs w:val="20"/>
        </w:rPr>
        <w:t>Während des Urlaubs ist jede auf Erwerb gerichtete Tätigkeit untersagt.</w:t>
      </w:r>
    </w:p>
    <w:p w14:paraId="09CECA8F" w14:textId="77777777" w:rsidR="00D96621" w:rsidRPr="00DF1DC9" w:rsidRDefault="00D96621" w:rsidP="00D96621">
      <w:pPr>
        <w:pStyle w:val="Listenabsatz"/>
        <w:numPr>
          <w:ilvl w:val="0"/>
          <w:numId w:val="23"/>
        </w:numPr>
        <w:tabs>
          <w:tab w:val="left" w:pos="0"/>
          <w:tab w:val="left" w:pos="567"/>
        </w:tabs>
        <w:spacing w:after="120"/>
        <w:jc w:val="both"/>
        <w:rPr>
          <w:rFonts w:ascii="Arial" w:hAnsi="Arial" w:cs="Arial"/>
          <w:sz w:val="20"/>
          <w:szCs w:val="20"/>
        </w:rPr>
      </w:pPr>
      <w:r w:rsidRPr="00DF1DC9">
        <w:rPr>
          <w:rFonts w:ascii="Arial" w:hAnsi="Arial" w:cs="Arial"/>
          <w:sz w:val="20"/>
          <w:szCs w:val="20"/>
        </w:rPr>
        <w:t xml:space="preserve">Der gesamte Jahresurlaubsanspruch mindert sich für jeden vollen Monat, in dem der Arbeitnehmer Elternzeit nach dem Bundeselterngeld- und Elternzeitgesetz in Anspruch nimmt, um jeweils ein Zwölftel. </w:t>
      </w:r>
    </w:p>
    <w:p w14:paraId="5D3D8B4A" w14:textId="77777777" w:rsidR="00D96621" w:rsidRPr="00DF1DC9" w:rsidRDefault="00D96621" w:rsidP="00D96621">
      <w:pPr>
        <w:pStyle w:val="Listenabsatz"/>
        <w:numPr>
          <w:ilvl w:val="0"/>
          <w:numId w:val="23"/>
        </w:numPr>
        <w:tabs>
          <w:tab w:val="left" w:pos="0"/>
          <w:tab w:val="left" w:pos="567"/>
        </w:tabs>
        <w:spacing w:after="120"/>
        <w:jc w:val="both"/>
        <w:rPr>
          <w:rFonts w:ascii="Arial" w:hAnsi="Arial" w:cs="Arial"/>
          <w:sz w:val="20"/>
          <w:szCs w:val="20"/>
        </w:rPr>
      </w:pPr>
      <w:r w:rsidRPr="00DF1DC9">
        <w:rPr>
          <w:rFonts w:ascii="Arial" w:hAnsi="Arial" w:cs="Arial"/>
          <w:sz w:val="20"/>
          <w:szCs w:val="20"/>
        </w:rPr>
        <w:t>Der zusätzliche Urlaub mindert sich für jeden vollen Monat, in dem der Arbeitnehmer Pflegezeit nach dem Pflegezeitgesetz in Anspruch nimmt oder das Arbeitsverhältnis kraft Vereinbarung ruht, um jeweils ein Zwölftel.</w:t>
      </w:r>
    </w:p>
    <w:p w14:paraId="1D1590B1" w14:textId="77777777" w:rsidR="00D96621" w:rsidRPr="00DF1DC9" w:rsidRDefault="00D96621" w:rsidP="00D96621">
      <w:pPr>
        <w:pStyle w:val="Listenabsatz"/>
        <w:numPr>
          <w:ilvl w:val="0"/>
          <w:numId w:val="23"/>
        </w:numPr>
        <w:tabs>
          <w:tab w:val="left" w:pos="0"/>
          <w:tab w:val="left" w:pos="567"/>
        </w:tabs>
        <w:spacing w:after="120"/>
        <w:jc w:val="both"/>
        <w:rPr>
          <w:rFonts w:ascii="Arial" w:hAnsi="Arial" w:cs="Arial"/>
          <w:sz w:val="20"/>
          <w:szCs w:val="20"/>
        </w:rPr>
      </w:pPr>
      <w:r w:rsidRPr="00DF1DC9">
        <w:rPr>
          <w:rFonts w:ascii="Arial" w:hAnsi="Arial" w:cs="Arial"/>
          <w:sz w:val="20"/>
          <w:szCs w:val="20"/>
        </w:rPr>
        <w:t>Der Arbeitnehmer ist verpflichtet, bei Arbeitsantritt eine Urlaubsbescheinigung seines letzten Arbeitgebers vorzulegen.</w:t>
      </w:r>
    </w:p>
    <w:p w14:paraId="5F5CA4F9" w14:textId="77777777" w:rsidR="00D96621" w:rsidRPr="00DF1DC9" w:rsidRDefault="00D96621" w:rsidP="00D96621">
      <w:pPr>
        <w:tabs>
          <w:tab w:val="left" w:pos="6564"/>
        </w:tabs>
        <w:spacing w:after="120"/>
        <w:ind w:left="284" w:hanging="284"/>
        <w:jc w:val="both"/>
        <w:rPr>
          <w:rFonts w:cs="Arial"/>
          <w:sz w:val="20"/>
        </w:rPr>
      </w:pPr>
      <w:r w:rsidRPr="00DF1DC9">
        <w:rPr>
          <w:rFonts w:cs="Arial"/>
          <w:sz w:val="20"/>
        </w:rPr>
        <w:tab/>
      </w:r>
      <w:r w:rsidRPr="00DF1DC9">
        <w:rPr>
          <w:rFonts w:cs="Arial"/>
          <w:sz w:val="20"/>
        </w:rPr>
        <w:tab/>
      </w:r>
    </w:p>
    <w:p w14:paraId="0031DA06" w14:textId="77777777" w:rsidR="00D96621" w:rsidRPr="00DF1DC9" w:rsidRDefault="00D96621" w:rsidP="00D96621">
      <w:pPr>
        <w:tabs>
          <w:tab w:val="left" w:pos="284"/>
          <w:tab w:val="left" w:pos="567"/>
        </w:tabs>
        <w:spacing w:after="120"/>
        <w:ind w:left="284" w:hanging="284"/>
        <w:jc w:val="both"/>
        <w:rPr>
          <w:rFonts w:cs="Arial"/>
          <w:b/>
          <w:sz w:val="20"/>
        </w:rPr>
      </w:pPr>
      <w:r w:rsidRPr="00DF1DC9">
        <w:rPr>
          <w:rFonts w:cs="Arial"/>
          <w:b/>
          <w:sz w:val="20"/>
        </w:rPr>
        <w:t>§ 5 Arbeitsfähigkeit und Arbeitseinsatz</w:t>
      </w:r>
    </w:p>
    <w:p w14:paraId="1385CB6F" w14:textId="77777777" w:rsidR="00D96621" w:rsidRPr="00DF1DC9" w:rsidRDefault="00D96621" w:rsidP="00D96621">
      <w:pPr>
        <w:tabs>
          <w:tab w:val="left" w:pos="284"/>
          <w:tab w:val="left" w:pos="567"/>
        </w:tabs>
        <w:spacing w:after="120"/>
        <w:jc w:val="both"/>
        <w:rPr>
          <w:rFonts w:cs="Arial"/>
          <w:sz w:val="20"/>
        </w:rPr>
      </w:pPr>
      <w:r w:rsidRPr="00DF1DC9">
        <w:rPr>
          <w:rFonts w:cs="Arial"/>
          <w:sz w:val="20"/>
        </w:rPr>
        <w:t>Der Arbeitnehmer erklärt, dass</w:t>
      </w:r>
    </w:p>
    <w:p w14:paraId="0EDA1E19" w14:textId="77777777" w:rsidR="00D96621" w:rsidRPr="00DF1DC9" w:rsidRDefault="00D96621" w:rsidP="00D96621">
      <w:pPr>
        <w:tabs>
          <w:tab w:val="left" w:pos="284"/>
          <w:tab w:val="left" w:pos="567"/>
        </w:tabs>
        <w:spacing w:after="120"/>
        <w:jc w:val="both"/>
        <w:rPr>
          <w:rFonts w:cs="Arial"/>
          <w:sz w:val="20"/>
        </w:rPr>
      </w:pPr>
      <w:r w:rsidRPr="00DF1DC9">
        <w:rPr>
          <w:rFonts w:cs="Arial"/>
          <w:sz w:val="20"/>
        </w:rPr>
        <w:t>1.</w:t>
      </w:r>
      <w:r w:rsidRPr="00DF1DC9">
        <w:rPr>
          <w:rFonts w:cs="Arial"/>
          <w:sz w:val="20"/>
        </w:rPr>
        <w:tab/>
        <w:t xml:space="preserve">er arbeitsfähig ist und dass keine gesundheitlichen Beeinträchtigungen, durch die die Eignung für die vorgesehene Tätigkeit auf Dauer oder in wiederkehrenden Abständen eingeschränkt ist, bestehen; </w:t>
      </w:r>
    </w:p>
    <w:p w14:paraId="60C14C79" w14:textId="77777777" w:rsidR="00D96621" w:rsidRPr="00DF1DC9" w:rsidRDefault="00D96621" w:rsidP="00D96621">
      <w:pPr>
        <w:rPr>
          <w:rFonts w:cs="Arial"/>
          <w:sz w:val="20"/>
        </w:rPr>
      </w:pPr>
      <w:r w:rsidRPr="00DF1DC9">
        <w:rPr>
          <w:rFonts w:cs="Arial"/>
          <w:sz w:val="20"/>
        </w:rPr>
        <w:t>2.   ein Wettbewerbsverbot, das die Ausübung der vereinbarten Tätigkeit zum Gegenstand hat, nicht vorliegt;</w:t>
      </w:r>
    </w:p>
    <w:p w14:paraId="729FB479"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lastRenderedPageBreak/>
        <w:t>3.</w:t>
      </w:r>
      <w:r w:rsidRPr="00DF1DC9">
        <w:rPr>
          <w:rFonts w:cs="Arial"/>
          <w:sz w:val="20"/>
        </w:rPr>
        <w:tab/>
        <w:t>weder eine Vorstrafe noch ein anhängiges Strafverfahren im Zusammenhang mit seiner beruflichen Tätigkeit ausgesprochen bzw. eingeleitet ist;</w:t>
      </w:r>
    </w:p>
    <w:p w14:paraId="73DB754C"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4.</w:t>
      </w:r>
      <w:r w:rsidRPr="00DF1DC9">
        <w:rPr>
          <w:rFonts w:cs="Arial"/>
          <w:sz w:val="20"/>
        </w:rPr>
        <w:tab/>
        <w:t>er, sofern er Arbeitnehmer ist, der einer Arbeitserlaubnis bedarf, im Besitz des erforderlichen Passes und Aufenthaltstitels ist.</w:t>
      </w:r>
    </w:p>
    <w:p w14:paraId="452FE1D1" w14:textId="77777777" w:rsidR="00D96621" w:rsidRPr="00DF1DC9" w:rsidRDefault="00D96621" w:rsidP="00D96621">
      <w:pPr>
        <w:tabs>
          <w:tab w:val="left" w:pos="284"/>
          <w:tab w:val="left" w:pos="567"/>
        </w:tabs>
        <w:spacing w:after="120"/>
        <w:jc w:val="both"/>
        <w:rPr>
          <w:rFonts w:cs="Arial"/>
          <w:sz w:val="20"/>
        </w:rPr>
      </w:pPr>
      <w:r w:rsidRPr="00DF1DC9">
        <w:rPr>
          <w:rFonts w:cs="Arial"/>
          <w:sz w:val="20"/>
        </w:rPr>
        <w:t>Unrichtige Angaben oder das Verschweigen wesentlicher Tatsachen stellen einen Grund zur Anfechtung oder fristlosen Kündigung des Arbeitsverhältnisses dar.</w:t>
      </w:r>
    </w:p>
    <w:p w14:paraId="58F6D67B" w14:textId="77777777" w:rsidR="00D96621" w:rsidRPr="00DF1DC9" w:rsidRDefault="00D96621" w:rsidP="00D96621">
      <w:pPr>
        <w:tabs>
          <w:tab w:val="left" w:pos="284"/>
          <w:tab w:val="left" w:pos="567"/>
        </w:tabs>
        <w:spacing w:after="120"/>
        <w:jc w:val="both"/>
        <w:rPr>
          <w:rFonts w:cs="Arial"/>
          <w:b/>
          <w:sz w:val="20"/>
        </w:rPr>
      </w:pPr>
    </w:p>
    <w:p w14:paraId="108F186F" w14:textId="77777777" w:rsidR="00D96621" w:rsidRPr="00DF1DC9" w:rsidRDefault="00D96621" w:rsidP="00D96621">
      <w:pPr>
        <w:tabs>
          <w:tab w:val="left" w:pos="284"/>
          <w:tab w:val="left" w:pos="567"/>
        </w:tabs>
        <w:spacing w:after="120"/>
        <w:jc w:val="both"/>
        <w:rPr>
          <w:rFonts w:cs="Arial"/>
          <w:b/>
          <w:sz w:val="20"/>
        </w:rPr>
      </w:pPr>
      <w:r w:rsidRPr="00DF1DC9">
        <w:rPr>
          <w:rFonts w:cs="Arial"/>
          <w:b/>
          <w:sz w:val="20"/>
        </w:rPr>
        <w:t>§ 6 Arbeitsverhinderung</w:t>
      </w:r>
    </w:p>
    <w:p w14:paraId="5CA91571"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1.</w:t>
      </w:r>
      <w:r w:rsidRPr="00DF1DC9">
        <w:rPr>
          <w:rFonts w:cs="Arial"/>
          <w:sz w:val="20"/>
        </w:rPr>
        <w:tab/>
        <w:t>Jede Arbeitsverhinderung ist dem Arbeitgeber unverzüglich unter Angabe der Gründe und der voraussichtlichen Dauer mitzuteilen.</w:t>
      </w:r>
    </w:p>
    <w:p w14:paraId="5DA875F4"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2.</w:t>
      </w:r>
      <w:r w:rsidRPr="00DF1DC9">
        <w:rPr>
          <w:rFonts w:cs="Arial"/>
          <w:sz w:val="20"/>
        </w:rPr>
        <w:tab/>
        <w:t>Grundsätzlich wird in Abweichung von § 616 BGB die Vergütung nur für die wirklich geleistete Arbeitszeit gezahlt. Hiervon gelten bei persönlicher Verhinderung des Arbeitnehmers die folgenden, erschöpfend aufgezählten Ausnahmen:</w:t>
      </w:r>
    </w:p>
    <w:p w14:paraId="22C1ECAE" w14:textId="77777777" w:rsidR="00D96621" w:rsidRPr="00DF1DC9" w:rsidRDefault="00D96621" w:rsidP="00D96621">
      <w:pPr>
        <w:pStyle w:val="Listenabsatz"/>
        <w:numPr>
          <w:ilvl w:val="0"/>
          <w:numId w:val="19"/>
        </w:numPr>
        <w:tabs>
          <w:tab w:val="left" w:pos="284"/>
          <w:tab w:val="left" w:pos="567"/>
        </w:tabs>
        <w:spacing w:after="120"/>
        <w:ind w:left="567" w:hanging="207"/>
        <w:jc w:val="both"/>
        <w:rPr>
          <w:rFonts w:ascii="Arial" w:hAnsi="Arial" w:cs="Arial"/>
          <w:sz w:val="20"/>
          <w:szCs w:val="20"/>
        </w:rPr>
      </w:pPr>
      <w:r w:rsidRPr="00DF1DC9">
        <w:rPr>
          <w:rFonts w:ascii="Arial" w:hAnsi="Arial" w:cs="Arial"/>
          <w:sz w:val="20"/>
          <w:szCs w:val="20"/>
        </w:rPr>
        <w:t>eigene Eheschließung / Begründung einer Lebenspartnerschaft nach dem</w:t>
      </w:r>
    </w:p>
    <w:p w14:paraId="04A19D4A" w14:textId="77777777" w:rsidR="00D96621" w:rsidRPr="00DF1DC9" w:rsidRDefault="00D96621" w:rsidP="00D96621">
      <w:pPr>
        <w:pStyle w:val="Listenabsatz"/>
        <w:tabs>
          <w:tab w:val="left" w:pos="284"/>
          <w:tab w:val="left" w:pos="567"/>
        </w:tabs>
        <w:spacing w:after="120"/>
        <w:ind w:left="567"/>
        <w:jc w:val="both"/>
        <w:rPr>
          <w:rFonts w:ascii="Arial" w:hAnsi="Arial" w:cs="Arial"/>
          <w:sz w:val="20"/>
          <w:szCs w:val="20"/>
        </w:rPr>
      </w:pPr>
      <w:r w:rsidRPr="00DF1DC9">
        <w:rPr>
          <w:rFonts w:ascii="Arial" w:hAnsi="Arial" w:cs="Arial"/>
          <w:sz w:val="20"/>
          <w:szCs w:val="20"/>
        </w:rPr>
        <w:t>Lebenspartnerschaftsgesetz</w:t>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Pr="00DF1DC9">
        <w:rPr>
          <w:rFonts w:ascii="Arial" w:hAnsi="Arial" w:cs="Arial"/>
          <w:sz w:val="20"/>
          <w:szCs w:val="20"/>
        </w:rPr>
        <w:t>1 Tag</w:t>
      </w:r>
    </w:p>
    <w:p w14:paraId="471BDDB3" w14:textId="77777777" w:rsidR="00D96621" w:rsidRPr="00DF1DC9" w:rsidRDefault="00D96621" w:rsidP="00D96621">
      <w:pPr>
        <w:pStyle w:val="Listenabsatz"/>
        <w:numPr>
          <w:ilvl w:val="0"/>
          <w:numId w:val="19"/>
        </w:numPr>
        <w:tabs>
          <w:tab w:val="left" w:pos="284"/>
          <w:tab w:val="left" w:pos="567"/>
        </w:tabs>
        <w:spacing w:after="120"/>
        <w:ind w:left="567" w:hanging="207"/>
        <w:jc w:val="both"/>
        <w:rPr>
          <w:rFonts w:ascii="Arial" w:hAnsi="Arial" w:cs="Arial"/>
          <w:sz w:val="20"/>
          <w:szCs w:val="20"/>
        </w:rPr>
      </w:pPr>
      <w:r w:rsidRPr="00DF1DC9">
        <w:rPr>
          <w:rFonts w:ascii="Arial" w:hAnsi="Arial" w:cs="Arial"/>
          <w:sz w:val="20"/>
          <w:szCs w:val="20"/>
        </w:rPr>
        <w:t xml:space="preserve">Niederkunft der Ehefrau oder der in häuslicher Gemeinschaft </w:t>
      </w:r>
      <w:r w:rsidRPr="00DF1DC9">
        <w:rPr>
          <w:rFonts w:ascii="Arial" w:hAnsi="Arial" w:cs="Arial"/>
          <w:sz w:val="20"/>
          <w:szCs w:val="20"/>
        </w:rPr>
        <w:tab/>
      </w:r>
    </w:p>
    <w:p w14:paraId="1314F040" w14:textId="77777777" w:rsidR="00D96621" w:rsidRPr="00DF1DC9" w:rsidRDefault="00D96621" w:rsidP="00D96621">
      <w:pPr>
        <w:pStyle w:val="Listenabsatz"/>
        <w:tabs>
          <w:tab w:val="left" w:pos="284"/>
          <w:tab w:val="left" w:pos="567"/>
        </w:tabs>
        <w:spacing w:after="120"/>
        <w:ind w:left="567"/>
        <w:jc w:val="both"/>
        <w:rPr>
          <w:rFonts w:ascii="Arial" w:hAnsi="Arial" w:cs="Arial"/>
          <w:sz w:val="20"/>
          <w:szCs w:val="20"/>
        </w:rPr>
      </w:pPr>
      <w:r w:rsidRPr="00DF1DC9">
        <w:rPr>
          <w:rFonts w:ascii="Arial" w:hAnsi="Arial" w:cs="Arial"/>
          <w:sz w:val="20"/>
          <w:szCs w:val="20"/>
        </w:rPr>
        <w:t>lebenden Lebensgefährtin</w:t>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Pr="00DF1DC9">
        <w:rPr>
          <w:rFonts w:ascii="Arial" w:hAnsi="Arial" w:cs="Arial"/>
          <w:sz w:val="20"/>
          <w:szCs w:val="20"/>
        </w:rPr>
        <w:t>1 Tag</w:t>
      </w:r>
    </w:p>
    <w:p w14:paraId="25518106" w14:textId="77777777" w:rsidR="00D96621" w:rsidRPr="00DF1DC9" w:rsidRDefault="00D96621" w:rsidP="00D96621">
      <w:pPr>
        <w:pStyle w:val="Listenabsatz"/>
        <w:numPr>
          <w:ilvl w:val="0"/>
          <w:numId w:val="19"/>
        </w:numPr>
        <w:tabs>
          <w:tab w:val="left" w:pos="284"/>
          <w:tab w:val="left" w:pos="567"/>
        </w:tabs>
        <w:spacing w:after="120"/>
        <w:ind w:left="567" w:hanging="207"/>
        <w:jc w:val="both"/>
        <w:rPr>
          <w:rFonts w:ascii="Arial" w:hAnsi="Arial" w:cs="Arial"/>
          <w:sz w:val="20"/>
          <w:szCs w:val="20"/>
        </w:rPr>
      </w:pPr>
      <w:r w:rsidRPr="00DF1DC9">
        <w:rPr>
          <w:rFonts w:ascii="Arial" w:hAnsi="Arial" w:cs="Arial"/>
          <w:sz w:val="20"/>
          <w:szCs w:val="20"/>
        </w:rPr>
        <w:t xml:space="preserve">Todesfälle in der engeren Familie (leibliche Eltern, Ehepartner, </w:t>
      </w:r>
    </w:p>
    <w:p w14:paraId="42CF7861" w14:textId="77777777" w:rsidR="00D96621" w:rsidRPr="00DF1DC9" w:rsidRDefault="00D96621" w:rsidP="00D96621">
      <w:pPr>
        <w:pStyle w:val="Listenabsatz"/>
        <w:tabs>
          <w:tab w:val="left" w:pos="284"/>
          <w:tab w:val="left" w:pos="567"/>
        </w:tabs>
        <w:spacing w:after="120"/>
        <w:ind w:left="567"/>
        <w:jc w:val="both"/>
        <w:rPr>
          <w:rFonts w:ascii="Arial" w:hAnsi="Arial" w:cs="Arial"/>
          <w:sz w:val="20"/>
          <w:szCs w:val="20"/>
        </w:rPr>
      </w:pPr>
      <w:r w:rsidRPr="00DF1DC9">
        <w:rPr>
          <w:rFonts w:ascii="Arial" w:hAnsi="Arial" w:cs="Arial"/>
          <w:sz w:val="20"/>
          <w:szCs w:val="20"/>
        </w:rPr>
        <w:t xml:space="preserve">Lebenspartner/in im Sinne des Lebenspartnerschaftsgesetzes, </w:t>
      </w:r>
    </w:p>
    <w:p w14:paraId="2C49F9BB" w14:textId="77777777" w:rsidR="00D96621" w:rsidRPr="00DF1DC9" w:rsidRDefault="00D96621" w:rsidP="00D96621">
      <w:pPr>
        <w:pStyle w:val="Listenabsatz"/>
        <w:tabs>
          <w:tab w:val="left" w:pos="284"/>
          <w:tab w:val="left" w:pos="567"/>
        </w:tabs>
        <w:spacing w:after="120"/>
        <w:ind w:left="567"/>
        <w:jc w:val="both"/>
        <w:rPr>
          <w:rFonts w:ascii="Arial" w:hAnsi="Arial" w:cs="Arial"/>
          <w:sz w:val="20"/>
          <w:szCs w:val="20"/>
        </w:rPr>
      </w:pPr>
      <w:r w:rsidRPr="00DF1DC9">
        <w:rPr>
          <w:rFonts w:ascii="Arial" w:hAnsi="Arial" w:cs="Arial"/>
          <w:sz w:val="20"/>
          <w:szCs w:val="20"/>
        </w:rPr>
        <w:t>in häuslicher Gemeinschaft lebende/r Lebensgefährte/in, Kinder)</w:t>
      </w:r>
      <w:r w:rsidRPr="00DF1DC9">
        <w:rPr>
          <w:rFonts w:ascii="Arial" w:hAnsi="Arial" w:cs="Arial"/>
          <w:sz w:val="20"/>
          <w:szCs w:val="20"/>
        </w:rPr>
        <w:tab/>
      </w:r>
      <w:r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Pr="00DF1DC9">
        <w:rPr>
          <w:rFonts w:ascii="Arial" w:hAnsi="Arial" w:cs="Arial"/>
          <w:sz w:val="20"/>
          <w:szCs w:val="20"/>
        </w:rPr>
        <w:t>1 Tag</w:t>
      </w:r>
    </w:p>
    <w:p w14:paraId="2CFE4244" w14:textId="77777777" w:rsidR="00D96621" w:rsidRPr="00DF1DC9" w:rsidRDefault="00D96621" w:rsidP="00D96621">
      <w:pPr>
        <w:pStyle w:val="Listenabsatz"/>
        <w:numPr>
          <w:ilvl w:val="0"/>
          <w:numId w:val="19"/>
        </w:numPr>
        <w:tabs>
          <w:tab w:val="left" w:pos="284"/>
          <w:tab w:val="left" w:pos="567"/>
        </w:tabs>
        <w:spacing w:after="120"/>
        <w:jc w:val="both"/>
        <w:rPr>
          <w:rFonts w:ascii="Arial" w:hAnsi="Arial" w:cs="Arial"/>
          <w:sz w:val="20"/>
          <w:szCs w:val="20"/>
        </w:rPr>
      </w:pPr>
      <w:r w:rsidRPr="00DF1DC9">
        <w:rPr>
          <w:rFonts w:ascii="Arial" w:hAnsi="Arial" w:cs="Arial"/>
          <w:sz w:val="20"/>
          <w:szCs w:val="20"/>
        </w:rPr>
        <w:t xml:space="preserve">betrieblich veranlasster Wohnungswechsel mit eigenem Hausstand, </w:t>
      </w:r>
    </w:p>
    <w:p w14:paraId="3141018C" w14:textId="77777777" w:rsidR="00D96621" w:rsidRPr="00DF1DC9" w:rsidRDefault="00D96621" w:rsidP="00D96621">
      <w:pPr>
        <w:pStyle w:val="Listenabsatz"/>
        <w:tabs>
          <w:tab w:val="left" w:pos="284"/>
          <w:tab w:val="left" w:pos="567"/>
        </w:tabs>
        <w:spacing w:after="120"/>
        <w:ind w:left="567"/>
        <w:jc w:val="both"/>
        <w:rPr>
          <w:rFonts w:ascii="Arial" w:hAnsi="Arial" w:cs="Arial"/>
          <w:sz w:val="20"/>
          <w:szCs w:val="20"/>
        </w:rPr>
      </w:pPr>
      <w:r w:rsidRPr="00DF1DC9">
        <w:rPr>
          <w:rFonts w:ascii="Arial" w:hAnsi="Arial" w:cs="Arial"/>
          <w:sz w:val="20"/>
          <w:szCs w:val="20"/>
        </w:rPr>
        <w:t>einmal im Jahr</w:t>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002D795E" w:rsidRPr="00DF1DC9">
        <w:rPr>
          <w:rFonts w:ascii="Arial" w:hAnsi="Arial" w:cs="Arial"/>
          <w:sz w:val="20"/>
          <w:szCs w:val="20"/>
        </w:rPr>
        <w:tab/>
      </w:r>
      <w:r w:rsidRPr="00DF1DC9">
        <w:rPr>
          <w:rFonts w:ascii="Arial" w:hAnsi="Arial" w:cs="Arial"/>
          <w:sz w:val="20"/>
          <w:szCs w:val="20"/>
        </w:rPr>
        <w:t>1 Tag</w:t>
      </w:r>
    </w:p>
    <w:p w14:paraId="25E51F58" w14:textId="77777777" w:rsidR="00D96621" w:rsidRPr="00DF1DC9" w:rsidRDefault="00D96621" w:rsidP="00D96621">
      <w:pPr>
        <w:pStyle w:val="Listenabsatz"/>
        <w:numPr>
          <w:ilvl w:val="0"/>
          <w:numId w:val="19"/>
        </w:numPr>
        <w:tabs>
          <w:tab w:val="left" w:pos="284"/>
          <w:tab w:val="left" w:pos="567"/>
        </w:tabs>
        <w:spacing w:after="120"/>
        <w:ind w:left="567" w:hanging="207"/>
        <w:jc w:val="both"/>
        <w:rPr>
          <w:rFonts w:ascii="Arial" w:hAnsi="Arial" w:cs="Arial"/>
          <w:sz w:val="20"/>
          <w:szCs w:val="20"/>
        </w:rPr>
      </w:pPr>
      <w:r w:rsidRPr="00DF1DC9">
        <w:rPr>
          <w:rFonts w:ascii="Arial" w:hAnsi="Arial" w:cs="Arial"/>
          <w:sz w:val="20"/>
          <w:szCs w:val="20"/>
        </w:rPr>
        <w:t>ambulante Behandlung wegen eines während der Arbeitszeit</w:t>
      </w:r>
    </w:p>
    <w:p w14:paraId="61F03162" w14:textId="77777777" w:rsidR="00D96621" w:rsidRPr="00DF1DC9" w:rsidRDefault="00D96621" w:rsidP="00D96621">
      <w:pPr>
        <w:pStyle w:val="Listenabsatz"/>
        <w:tabs>
          <w:tab w:val="left" w:pos="284"/>
          <w:tab w:val="left" w:pos="567"/>
          <w:tab w:val="left" w:pos="6946"/>
        </w:tabs>
        <w:spacing w:after="120"/>
        <w:ind w:left="567"/>
        <w:jc w:val="both"/>
        <w:rPr>
          <w:rFonts w:ascii="Arial" w:hAnsi="Arial" w:cs="Arial"/>
          <w:sz w:val="20"/>
          <w:szCs w:val="20"/>
        </w:rPr>
      </w:pPr>
      <w:r w:rsidRPr="00DF1DC9">
        <w:rPr>
          <w:rFonts w:ascii="Arial" w:hAnsi="Arial" w:cs="Arial"/>
          <w:sz w:val="20"/>
          <w:szCs w:val="20"/>
        </w:rPr>
        <w:t>erlittenen Arbeitsunfalls</w:t>
      </w:r>
      <w:r w:rsidRPr="00DF1DC9">
        <w:rPr>
          <w:rFonts w:ascii="Arial" w:hAnsi="Arial" w:cs="Arial"/>
          <w:sz w:val="20"/>
          <w:szCs w:val="20"/>
        </w:rPr>
        <w:tab/>
        <w:t xml:space="preserve">  ausfallende Arbeitszeit</w:t>
      </w:r>
    </w:p>
    <w:p w14:paraId="56A36234" w14:textId="77777777" w:rsidR="00D96621" w:rsidRPr="00DF1DC9" w:rsidRDefault="00D96621" w:rsidP="00D96621">
      <w:pPr>
        <w:pStyle w:val="Listenabsatz"/>
        <w:numPr>
          <w:ilvl w:val="0"/>
          <w:numId w:val="19"/>
        </w:numPr>
        <w:tabs>
          <w:tab w:val="left" w:pos="284"/>
          <w:tab w:val="left" w:pos="567"/>
        </w:tabs>
        <w:spacing w:after="120"/>
        <w:ind w:left="567" w:hanging="207"/>
        <w:jc w:val="both"/>
        <w:rPr>
          <w:rFonts w:ascii="Arial" w:hAnsi="Arial" w:cs="Arial"/>
          <w:sz w:val="20"/>
          <w:szCs w:val="20"/>
        </w:rPr>
      </w:pPr>
      <w:r w:rsidRPr="00DF1DC9">
        <w:rPr>
          <w:rFonts w:ascii="Arial" w:hAnsi="Arial" w:cs="Arial"/>
          <w:sz w:val="20"/>
          <w:szCs w:val="20"/>
        </w:rPr>
        <w:t>Arztbesuch wegen akuter Erkrankung, sofern nachweislich eine</w:t>
      </w:r>
    </w:p>
    <w:p w14:paraId="54FB4A6B" w14:textId="77777777" w:rsidR="00D96621" w:rsidRPr="00DF1DC9" w:rsidRDefault="00D96621" w:rsidP="00D96621">
      <w:pPr>
        <w:pStyle w:val="Listenabsatz"/>
        <w:tabs>
          <w:tab w:val="left" w:pos="284"/>
          <w:tab w:val="left" w:pos="567"/>
          <w:tab w:val="left" w:pos="6946"/>
        </w:tabs>
        <w:spacing w:after="120"/>
        <w:ind w:left="567"/>
        <w:jc w:val="both"/>
        <w:rPr>
          <w:rFonts w:ascii="Arial" w:hAnsi="Arial" w:cs="Arial"/>
          <w:sz w:val="20"/>
          <w:szCs w:val="20"/>
        </w:rPr>
      </w:pPr>
      <w:r w:rsidRPr="00DF1DC9">
        <w:rPr>
          <w:rFonts w:ascii="Arial" w:hAnsi="Arial" w:cs="Arial"/>
          <w:sz w:val="20"/>
          <w:szCs w:val="20"/>
        </w:rPr>
        <w:t>Verlegung außerhalb der Arbeitszeit nicht möglich ist</w:t>
      </w:r>
      <w:r w:rsidRPr="00DF1DC9">
        <w:rPr>
          <w:rFonts w:ascii="Arial" w:hAnsi="Arial" w:cs="Arial"/>
          <w:sz w:val="20"/>
          <w:szCs w:val="20"/>
        </w:rPr>
        <w:tab/>
        <w:t xml:space="preserve">  ausfallende Arbeitszeit</w:t>
      </w:r>
    </w:p>
    <w:p w14:paraId="4762C96E"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3.</w:t>
      </w:r>
      <w:r w:rsidRPr="00DF1DC9">
        <w:rPr>
          <w:rFonts w:cs="Arial"/>
          <w:sz w:val="20"/>
        </w:rPr>
        <w:tab/>
        <w:t>In den Fällen der Ziff. 2 hat der Arbeitnehmer rechtzeitig um Arbeitsbefreiung zu ersuchen. Ist ihm dies nicht möglich, hat er den Grund unverzüglich nachzuweisen. Kommt er dieser Verpflichtung nicht nach, entfällt der Vergütungsanspruch.</w:t>
      </w:r>
    </w:p>
    <w:p w14:paraId="33D663A4" w14:textId="77777777" w:rsidR="00D96621" w:rsidRPr="00DF1DC9" w:rsidRDefault="00D96621" w:rsidP="00D96621">
      <w:pPr>
        <w:tabs>
          <w:tab w:val="left" w:pos="284"/>
          <w:tab w:val="left" w:pos="567"/>
        </w:tabs>
        <w:spacing w:after="120"/>
        <w:ind w:left="284" w:hanging="284"/>
        <w:jc w:val="both"/>
        <w:rPr>
          <w:rFonts w:cs="Arial"/>
          <w:sz w:val="20"/>
        </w:rPr>
      </w:pPr>
    </w:p>
    <w:p w14:paraId="42B96CE2" w14:textId="77777777" w:rsidR="00D96621" w:rsidRPr="00DF1DC9" w:rsidRDefault="00D96621" w:rsidP="00D96621">
      <w:pPr>
        <w:tabs>
          <w:tab w:val="left" w:pos="284"/>
          <w:tab w:val="left" w:pos="567"/>
        </w:tabs>
        <w:spacing w:after="120"/>
        <w:ind w:left="284" w:hanging="284"/>
        <w:jc w:val="both"/>
        <w:rPr>
          <w:rFonts w:cs="Arial"/>
          <w:b/>
          <w:sz w:val="20"/>
        </w:rPr>
      </w:pPr>
      <w:r w:rsidRPr="00DF1DC9">
        <w:rPr>
          <w:rFonts w:cs="Arial"/>
          <w:b/>
          <w:sz w:val="20"/>
        </w:rPr>
        <w:t>§ 7 Arbeitsunfähigkeit</w:t>
      </w:r>
    </w:p>
    <w:p w14:paraId="5E92FFED"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1.</w:t>
      </w:r>
      <w:r w:rsidRPr="00DF1DC9">
        <w:rPr>
          <w:rFonts w:cs="Arial"/>
          <w:sz w:val="20"/>
        </w:rPr>
        <w:tab/>
        <w:t>Bei krankheitsbedingter Arbeitsunfähigkeit gelten die gesetzlichen Vorschriften.</w:t>
      </w:r>
    </w:p>
    <w:p w14:paraId="48712188"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2.</w:t>
      </w:r>
      <w:r w:rsidRPr="00DF1DC9">
        <w:rPr>
          <w:rFonts w:cs="Arial"/>
          <w:sz w:val="20"/>
        </w:rPr>
        <w:tab/>
        <w:t xml:space="preserve">Hiervon abweichend hat der Arbeitnehmer eine ärztliche Bescheinigung über die Arbeitsunfähigkeit und deren voraussichtlichen Dauer bereits am ____ Tag der Erkrankung vorzulegen. Dauert die Erkrankung länger als bescheinigt, ist der Arbeitnehmer verpflichtet, unverzüglich eine neue Bescheinigung vorzulegen. </w:t>
      </w:r>
    </w:p>
    <w:p w14:paraId="3720309A"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ab/>
        <w:t>Auch nach Ablauf der Entgeltfortzahlungspflicht des Arbeitgebers ist der Arbeitnehmer verpflichtet, den Arbeitgeber über die Fortdauer der Krankheit zu informieren und ihm den Zeitpunkt der voraussichtlichen Rückkehr an den Arbeitsplatz anzuzeigen.</w:t>
      </w:r>
    </w:p>
    <w:p w14:paraId="68F567BF" w14:textId="77777777" w:rsidR="00D96621" w:rsidRPr="00DF1DC9" w:rsidRDefault="00D96621" w:rsidP="00D96621">
      <w:pPr>
        <w:tabs>
          <w:tab w:val="left" w:pos="284"/>
          <w:tab w:val="left" w:pos="567"/>
        </w:tabs>
        <w:spacing w:after="120"/>
        <w:jc w:val="both"/>
        <w:rPr>
          <w:rFonts w:cs="Arial"/>
          <w:sz w:val="20"/>
        </w:rPr>
      </w:pPr>
    </w:p>
    <w:p w14:paraId="299A087E" w14:textId="77777777" w:rsidR="00D96621" w:rsidRPr="00DF1DC9" w:rsidRDefault="00D96621" w:rsidP="00D96621">
      <w:pPr>
        <w:tabs>
          <w:tab w:val="left" w:pos="284"/>
          <w:tab w:val="left" w:pos="567"/>
        </w:tabs>
        <w:spacing w:after="120"/>
        <w:jc w:val="both"/>
        <w:rPr>
          <w:rFonts w:cs="Arial"/>
          <w:b/>
          <w:sz w:val="20"/>
        </w:rPr>
      </w:pPr>
      <w:r w:rsidRPr="00DF1DC9">
        <w:rPr>
          <w:rFonts w:cs="Arial"/>
          <w:b/>
          <w:sz w:val="20"/>
        </w:rPr>
        <w:t>§ 8 Arbeitsvertragsbruch</w:t>
      </w:r>
    </w:p>
    <w:p w14:paraId="15449827"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1.</w:t>
      </w:r>
      <w:r w:rsidRPr="00DF1DC9">
        <w:rPr>
          <w:rFonts w:cs="Arial"/>
          <w:sz w:val="20"/>
        </w:rPr>
        <w:tab/>
        <w:t>Bei vertragswidriger Nichtaufnahme der Tätigkeit sowie vertragswidriger Beendigung des Arbeitsverhältnisses, beispielsweise Nichteinhaltung der Kündigungsfrist, ist der Arbeitnehmer verpflichtet, eine Vertragsstrafe in Höhe einer Bruttomonatsvergütung an den Arbeitgeber zu zahlen. Soweit der Arbeitnehmer bei Einhalten der ordentlichen Kündigungsfrist vor Ablauf eines Monats aus dem Arbeitsverhältnis ausscheiden könnte, reduziert sich die Vertragsstrafe der Höhe nach auf das Bruttoarbeitsentgelt, das der Arbeitnehmer während des Laufs der ordentlichen Kündigungsfrist erzielt hätte.</w:t>
      </w:r>
    </w:p>
    <w:p w14:paraId="038DC37F"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2.</w:t>
      </w:r>
      <w:r w:rsidRPr="00DF1DC9">
        <w:rPr>
          <w:rFonts w:cs="Arial"/>
          <w:sz w:val="20"/>
        </w:rPr>
        <w:tab/>
        <w:t xml:space="preserve">Liegen die Voraussetzungen der Ziff. 1 nur an einzelnen Arbeitstagen vor, so hat der Arbeitnehmer für jeden Tag des vertragswidrigen Verhaltens im Sinne der Ziff. 1 eine Vertragsstrafe in Höhe von </w:t>
      </w:r>
      <w:r w:rsidRPr="00DF1DC9">
        <w:rPr>
          <w:rFonts w:cs="Arial"/>
          <w:sz w:val="20"/>
          <w:vertAlign w:val="superscript"/>
        </w:rPr>
        <w:t>1</w:t>
      </w:r>
      <w:r w:rsidRPr="00DF1DC9">
        <w:rPr>
          <w:rFonts w:cs="Arial"/>
          <w:sz w:val="20"/>
        </w:rPr>
        <w:t>/</w:t>
      </w:r>
      <w:r w:rsidRPr="00DF1DC9">
        <w:rPr>
          <w:rFonts w:cs="Arial"/>
          <w:sz w:val="20"/>
          <w:vertAlign w:val="subscript"/>
        </w:rPr>
        <w:t>20</w:t>
      </w:r>
      <w:r w:rsidRPr="00DF1DC9">
        <w:rPr>
          <w:rFonts w:cs="Arial"/>
          <w:sz w:val="20"/>
        </w:rPr>
        <w:t xml:space="preserve"> der Bruttomonatsvergütung an den Arbeitgeber zu leisten. Gleiches gilt für sonstiges unberechtigtes Fernbleiben von der Arbeit.</w:t>
      </w:r>
    </w:p>
    <w:p w14:paraId="7091A2DF" w14:textId="77777777" w:rsidR="00D96621" w:rsidRPr="00DF1DC9" w:rsidRDefault="00D96621" w:rsidP="00D96621">
      <w:pPr>
        <w:pStyle w:val="Listenabsatz"/>
        <w:numPr>
          <w:ilvl w:val="0"/>
          <w:numId w:val="20"/>
        </w:numPr>
        <w:tabs>
          <w:tab w:val="left" w:pos="284"/>
          <w:tab w:val="left" w:pos="567"/>
        </w:tabs>
        <w:spacing w:after="120"/>
        <w:ind w:hanging="720"/>
        <w:jc w:val="both"/>
        <w:rPr>
          <w:rFonts w:ascii="Arial" w:hAnsi="Arial" w:cs="Arial"/>
          <w:sz w:val="20"/>
          <w:szCs w:val="20"/>
        </w:rPr>
      </w:pPr>
      <w:r w:rsidRPr="00DF1DC9">
        <w:rPr>
          <w:rFonts w:ascii="Arial" w:hAnsi="Arial" w:cs="Arial"/>
          <w:sz w:val="20"/>
          <w:szCs w:val="20"/>
        </w:rPr>
        <w:lastRenderedPageBreak/>
        <w:t>Die Geltendmachung eines weitergehenden Schadens bleibt davon unberührt.</w:t>
      </w:r>
    </w:p>
    <w:p w14:paraId="1E2226A5" w14:textId="77777777" w:rsidR="00D96621" w:rsidRPr="00DF1DC9" w:rsidRDefault="00D96621" w:rsidP="00D96621">
      <w:pPr>
        <w:tabs>
          <w:tab w:val="left" w:pos="284"/>
          <w:tab w:val="left" w:pos="567"/>
        </w:tabs>
        <w:spacing w:after="120"/>
        <w:jc w:val="both"/>
        <w:rPr>
          <w:rFonts w:cs="Arial"/>
          <w:b/>
          <w:sz w:val="20"/>
        </w:rPr>
      </w:pPr>
    </w:p>
    <w:p w14:paraId="1F31557F" w14:textId="77777777" w:rsidR="00D96621" w:rsidRPr="00DF1DC9" w:rsidRDefault="00D96621" w:rsidP="00D96621">
      <w:pPr>
        <w:tabs>
          <w:tab w:val="left" w:pos="284"/>
          <w:tab w:val="left" w:pos="567"/>
        </w:tabs>
        <w:spacing w:after="120"/>
        <w:jc w:val="both"/>
        <w:rPr>
          <w:rFonts w:cs="Arial"/>
          <w:b/>
          <w:sz w:val="20"/>
        </w:rPr>
      </w:pPr>
      <w:r w:rsidRPr="00DF1DC9">
        <w:rPr>
          <w:rFonts w:cs="Arial"/>
          <w:b/>
          <w:sz w:val="20"/>
        </w:rPr>
        <w:t>§ 9 Abtretung und Verpfändung der Vergütung</w:t>
      </w:r>
    </w:p>
    <w:p w14:paraId="42A99C8A" w14:textId="77777777" w:rsidR="00D96621" w:rsidRPr="00DF1DC9" w:rsidRDefault="00D96621" w:rsidP="00D96621">
      <w:pPr>
        <w:tabs>
          <w:tab w:val="left" w:pos="284"/>
          <w:tab w:val="left" w:pos="567"/>
        </w:tabs>
        <w:spacing w:after="120"/>
        <w:jc w:val="both"/>
        <w:rPr>
          <w:rFonts w:cs="Arial"/>
          <w:sz w:val="20"/>
        </w:rPr>
      </w:pPr>
      <w:r w:rsidRPr="00DF1DC9">
        <w:rPr>
          <w:rFonts w:cs="Arial"/>
          <w:sz w:val="20"/>
        </w:rPr>
        <w:t xml:space="preserve">Abtretung und Verpfändung von Vergütungsansprüchen sind ausgeschlossen. </w:t>
      </w:r>
    </w:p>
    <w:p w14:paraId="7FE724D5" w14:textId="77777777" w:rsidR="00D96621" w:rsidRPr="00DF1DC9" w:rsidRDefault="00D96621" w:rsidP="00D96621">
      <w:pPr>
        <w:tabs>
          <w:tab w:val="left" w:pos="284"/>
          <w:tab w:val="left" w:pos="567"/>
        </w:tabs>
        <w:spacing w:after="120"/>
        <w:ind w:left="284" w:hanging="284"/>
        <w:jc w:val="both"/>
        <w:rPr>
          <w:rFonts w:cs="Arial"/>
          <w:sz w:val="20"/>
        </w:rPr>
      </w:pPr>
    </w:p>
    <w:p w14:paraId="617D0340" w14:textId="77777777" w:rsidR="00D96621" w:rsidRPr="00DF1DC9" w:rsidRDefault="00D96621" w:rsidP="00D96621">
      <w:pPr>
        <w:tabs>
          <w:tab w:val="left" w:pos="284"/>
          <w:tab w:val="left" w:pos="567"/>
        </w:tabs>
        <w:spacing w:after="120"/>
        <w:ind w:left="284" w:hanging="284"/>
        <w:jc w:val="both"/>
        <w:rPr>
          <w:rFonts w:cs="Arial"/>
          <w:b/>
          <w:sz w:val="20"/>
        </w:rPr>
      </w:pPr>
      <w:r w:rsidRPr="00DF1DC9">
        <w:rPr>
          <w:rFonts w:cs="Arial"/>
          <w:b/>
          <w:sz w:val="20"/>
        </w:rPr>
        <w:t xml:space="preserve">§ 10 Nutzung von Telekommunikationsmitteln </w:t>
      </w:r>
    </w:p>
    <w:p w14:paraId="13F2A277" w14:textId="77777777" w:rsidR="00D96621" w:rsidRPr="00DF1DC9" w:rsidRDefault="00D96621" w:rsidP="00D96621">
      <w:pPr>
        <w:tabs>
          <w:tab w:val="left" w:pos="0"/>
          <w:tab w:val="left" w:pos="567"/>
        </w:tabs>
        <w:spacing w:after="120"/>
        <w:jc w:val="both"/>
        <w:rPr>
          <w:rFonts w:cs="Arial"/>
          <w:sz w:val="20"/>
        </w:rPr>
      </w:pPr>
      <w:r w:rsidRPr="00DF1DC9">
        <w:rPr>
          <w:rFonts w:cs="Arial"/>
          <w:sz w:val="20"/>
        </w:rPr>
        <w:t>Die Nutzung von Internet, E-Mail, Telefon und allen sonstigen Telekommunikationsmitteln ist ausschließlich zu dienstlichen Zwecken gestattet.</w:t>
      </w:r>
    </w:p>
    <w:p w14:paraId="5E4F7E81" w14:textId="77777777" w:rsidR="00D96621" w:rsidRPr="00DF1DC9" w:rsidRDefault="00D96621" w:rsidP="00D96621">
      <w:pPr>
        <w:tabs>
          <w:tab w:val="left" w:pos="284"/>
          <w:tab w:val="left" w:pos="567"/>
        </w:tabs>
        <w:spacing w:after="120"/>
        <w:ind w:left="284" w:hanging="284"/>
        <w:jc w:val="both"/>
        <w:rPr>
          <w:rFonts w:cs="Arial"/>
          <w:sz w:val="20"/>
        </w:rPr>
      </w:pPr>
    </w:p>
    <w:p w14:paraId="2AB4FB73" w14:textId="77777777" w:rsidR="00D96621" w:rsidRPr="00DF1DC9" w:rsidRDefault="00D96621" w:rsidP="00D96621">
      <w:pPr>
        <w:tabs>
          <w:tab w:val="left" w:pos="284"/>
          <w:tab w:val="left" w:pos="567"/>
        </w:tabs>
        <w:spacing w:after="120"/>
        <w:ind w:left="284" w:hanging="284"/>
        <w:jc w:val="both"/>
        <w:rPr>
          <w:rFonts w:cs="Arial"/>
          <w:b/>
          <w:sz w:val="20"/>
        </w:rPr>
      </w:pPr>
      <w:r w:rsidRPr="00DF1DC9">
        <w:rPr>
          <w:rFonts w:cs="Arial"/>
          <w:b/>
          <w:sz w:val="20"/>
        </w:rPr>
        <w:t>§ 11 Verschwiegenheitspflicht</w:t>
      </w:r>
    </w:p>
    <w:p w14:paraId="7C1F236B" w14:textId="77777777" w:rsidR="00D96621" w:rsidRPr="00DF1DC9" w:rsidRDefault="00D96621" w:rsidP="00D96621">
      <w:pPr>
        <w:tabs>
          <w:tab w:val="left" w:pos="284"/>
          <w:tab w:val="left" w:pos="567"/>
        </w:tabs>
        <w:spacing w:after="120"/>
        <w:jc w:val="both"/>
        <w:rPr>
          <w:rFonts w:cs="Arial"/>
          <w:sz w:val="20"/>
        </w:rPr>
      </w:pPr>
      <w:r w:rsidRPr="00DF1DC9">
        <w:rPr>
          <w:rFonts w:cs="Arial"/>
          <w:sz w:val="20"/>
        </w:rPr>
        <w:t>Über vertrauliche Angelegenheiten des Betriebes sowie Dritter (Kunden, Lieferanten, Geschäftspartner), z. B. Betriebs- oder Geschäftsgeheimnisse, persönliche Daten etc., hat der Arbeitnehmer uneingeschränkt Verschwiegenheit zu bewahren. Diese Verschwiegenheitspflicht gilt auch für die Zeit nach dem Ausscheiden aus dem Arbeitsverhältnis.</w:t>
      </w:r>
    </w:p>
    <w:p w14:paraId="519ECC5C" w14:textId="77777777" w:rsidR="00D96621" w:rsidRPr="00DF1DC9" w:rsidRDefault="00D96621" w:rsidP="00D96621">
      <w:pPr>
        <w:spacing w:after="120"/>
        <w:rPr>
          <w:rFonts w:cs="Arial"/>
          <w:sz w:val="20"/>
        </w:rPr>
      </w:pPr>
    </w:p>
    <w:p w14:paraId="5412D570" w14:textId="77777777" w:rsidR="00D96621" w:rsidRPr="00DF1DC9" w:rsidRDefault="00D96621" w:rsidP="00D96621">
      <w:pPr>
        <w:tabs>
          <w:tab w:val="left" w:pos="284"/>
          <w:tab w:val="left" w:pos="567"/>
        </w:tabs>
        <w:spacing w:after="120"/>
        <w:jc w:val="both"/>
        <w:rPr>
          <w:rFonts w:cs="Arial"/>
          <w:b/>
          <w:sz w:val="20"/>
        </w:rPr>
      </w:pPr>
      <w:r w:rsidRPr="00DF1DC9">
        <w:rPr>
          <w:rFonts w:cs="Arial"/>
          <w:b/>
          <w:sz w:val="20"/>
        </w:rPr>
        <w:t>§ 12 Nebentätigkeit</w:t>
      </w:r>
    </w:p>
    <w:p w14:paraId="719318BB" w14:textId="77777777" w:rsidR="00D96621" w:rsidRPr="00DF1DC9" w:rsidRDefault="00D96621" w:rsidP="00D96621">
      <w:pPr>
        <w:tabs>
          <w:tab w:val="left" w:pos="284"/>
          <w:tab w:val="left" w:pos="567"/>
        </w:tabs>
        <w:spacing w:after="120"/>
        <w:jc w:val="both"/>
        <w:rPr>
          <w:rFonts w:cs="Arial"/>
          <w:sz w:val="20"/>
        </w:rPr>
      </w:pPr>
      <w:r w:rsidRPr="00DF1DC9">
        <w:rPr>
          <w:rFonts w:cs="Arial"/>
          <w:sz w:val="20"/>
        </w:rPr>
        <w:t>Jegliche Nebenbeschäftigungen sind dem Arbeitgeber vorher schriftlich anzuzeigen. Nebenbeschäftigungen, die den Arbeitseinsatz, die Arbeitsleistung des Arbeitnehmers oder die geschäftlichen Interessen des Arbeitgebers berühren, bedürfen der vorherigen schriftlichen Zustimmung durch den Arbeitgeber.</w:t>
      </w:r>
    </w:p>
    <w:p w14:paraId="33289F1E" w14:textId="77777777" w:rsidR="002F6753" w:rsidRPr="00DF1DC9" w:rsidRDefault="002F6753" w:rsidP="00D96621">
      <w:pPr>
        <w:tabs>
          <w:tab w:val="left" w:pos="284"/>
          <w:tab w:val="left" w:pos="567"/>
        </w:tabs>
        <w:spacing w:after="120"/>
        <w:jc w:val="both"/>
        <w:rPr>
          <w:rFonts w:cs="Arial"/>
          <w:sz w:val="20"/>
        </w:rPr>
      </w:pPr>
    </w:p>
    <w:p w14:paraId="386D0C01" w14:textId="77777777" w:rsidR="00D96621" w:rsidRPr="00DF1DC9" w:rsidRDefault="00D96621" w:rsidP="00D96621">
      <w:pPr>
        <w:tabs>
          <w:tab w:val="left" w:pos="284"/>
          <w:tab w:val="left" w:pos="567"/>
        </w:tabs>
        <w:spacing w:after="120"/>
        <w:jc w:val="both"/>
        <w:rPr>
          <w:rFonts w:cs="Arial"/>
          <w:b/>
          <w:sz w:val="20"/>
        </w:rPr>
      </w:pPr>
      <w:r w:rsidRPr="00DF1DC9">
        <w:rPr>
          <w:rFonts w:cs="Arial"/>
          <w:b/>
          <w:sz w:val="20"/>
        </w:rPr>
        <w:t>§ 13 Adresse des Arbeitnehmers</w:t>
      </w:r>
    </w:p>
    <w:p w14:paraId="4A724E7D" w14:textId="77777777" w:rsidR="00D96621" w:rsidRPr="00DF1DC9" w:rsidRDefault="00D96621" w:rsidP="00D96621">
      <w:pPr>
        <w:tabs>
          <w:tab w:val="left" w:pos="284"/>
          <w:tab w:val="left" w:pos="567"/>
        </w:tabs>
        <w:spacing w:after="120"/>
        <w:jc w:val="both"/>
        <w:rPr>
          <w:rFonts w:cs="Arial"/>
          <w:sz w:val="20"/>
        </w:rPr>
      </w:pPr>
      <w:r w:rsidRPr="00DF1DC9">
        <w:rPr>
          <w:rFonts w:cs="Arial"/>
          <w:sz w:val="20"/>
        </w:rPr>
        <w:t>Der Arbeitnehmer versichert, unter der benannten Adresse auch postalisch erreichbar zu sein und verpflichtet sich, Änderungen der Zustelladresse unverzüglich schriftlich mitzuteilen. Sollte der Arbeitnehmer dieses unterlassen, so gehen die Nachteile zu seinen Lasten.</w:t>
      </w:r>
    </w:p>
    <w:p w14:paraId="1E3A003B" w14:textId="77777777" w:rsidR="00D96621" w:rsidRPr="00DF1DC9" w:rsidRDefault="00D96621" w:rsidP="00D96621">
      <w:pPr>
        <w:tabs>
          <w:tab w:val="left" w:pos="284"/>
          <w:tab w:val="left" w:pos="567"/>
        </w:tabs>
        <w:spacing w:after="120"/>
        <w:jc w:val="both"/>
        <w:rPr>
          <w:rFonts w:cs="Arial"/>
          <w:b/>
          <w:sz w:val="20"/>
        </w:rPr>
      </w:pPr>
    </w:p>
    <w:p w14:paraId="3227A3B6" w14:textId="77777777" w:rsidR="00D96621" w:rsidRPr="00DF1DC9" w:rsidRDefault="00D96621" w:rsidP="00D96621">
      <w:pPr>
        <w:tabs>
          <w:tab w:val="left" w:pos="284"/>
          <w:tab w:val="left" w:pos="567"/>
        </w:tabs>
        <w:spacing w:after="120"/>
        <w:jc w:val="both"/>
        <w:rPr>
          <w:rFonts w:cs="Arial"/>
          <w:b/>
          <w:sz w:val="20"/>
        </w:rPr>
      </w:pPr>
      <w:r w:rsidRPr="00DF1DC9">
        <w:rPr>
          <w:rFonts w:cs="Arial"/>
          <w:b/>
          <w:sz w:val="20"/>
        </w:rPr>
        <w:t>§ 14 Ausschlussfrist</w:t>
      </w:r>
    </w:p>
    <w:p w14:paraId="35C05383" w14:textId="77777777" w:rsidR="00D96621" w:rsidRPr="00DF1DC9" w:rsidRDefault="00D96621" w:rsidP="00D96621">
      <w:pPr>
        <w:pStyle w:val="Listenabsatz"/>
        <w:numPr>
          <w:ilvl w:val="0"/>
          <w:numId w:val="21"/>
        </w:numPr>
        <w:tabs>
          <w:tab w:val="left" w:pos="284"/>
          <w:tab w:val="left" w:pos="567"/>
        </w:tabs>
        <w:spacing w:after="120"/>
        <w:ind w:left="284" w:hanging="284"/>
        <w:contextualSpacing w:val="0"/>
        <w:jc w:val="both"/>
        <w:rPr>
          <w:rFonts w:ascii="Arial" w:hAnsi="Arial" w:cs="Arial"/>
          <w:sz w:val="20"/>
          <w:szCs w:val="20"/>
        </w:rPr>
      </w:pPr>
      <w:r w:rsidRPr="00DF1DC9">
        <w:rPr>
          <w:rFonts w:ascii="Arial" w:hAnsi="Arial" w:cs="Arial"/>
          <w:sz w:val="20"/>
          <w:szCs w:val="20"/>
        </w:rPr>
        <w:t>Alle beiderseitigen Ansprüche aus dem Arbeitsverhältnis und solche, die mit dem Arbeitsverhältnis in Verbindung stehen, verfallen, wenn sie nicht innerhalb von 3 Monaten nach Fälligkeit gegenüber der anderen Vertragspartei in Textform erhoben werden.</w:t>
      </w:r>
    </w:p>
    <w:p w14:paraId="2E508CA0" w14:textId="77777777" w:rsidR="00D96621" w:rsidRPr="00DF1DC9" w:rsidRDefault="00D96621" w:rsidP="00D96621">
      <w:pPr>
        <w:pStyle w:val="Listenabsatz"/>
        <w:numPr>
          <w:ilvl w:val="0"/>
          <w:numId w:val="21"/>
        </w:numPr>
        <w:tabs>
          <w:tab w:val="left" w:pos="284"/>
          <w:tab w:val="left" w:pos="567"/>
        </w:tabs>
        <w:spacing w:after="120"/>
        <w:ind w:left="284" w:hanging="284"/>
        <w:contextualSpacing w:val="0"/>
        <w:jc w:val="both"/>
        <w:rPr>
          <w:rFonts w:ascii="Arial" w:hAnsi="Arial" w:cs="Arial"/>
          <w:sz w:val="20"/>
          <w:szCs w:val="20"/>
        </w:rPr>
      </w:pPr>
      <w:r w:rsidRPr="00DF1DC9">
        <w:rPr>
          <w:rFonts w:ascii="Arial" w:hAnsi="Arial" w:cs="Arial"/>
          <w:sz w:val="20"/>
          <w:szCs w:val="20"/>
        </w:rPr>
        <w:t>Lehnt die Gegenpartei den Anspruch ab oder erklärt sie sich nicht innerhalb von 2 Wochen nach Geltendmachung des Anspruchs, so verfällt dieser, wenn er nicht innerhalb von 3 Monaten nach Ablehnung oder Fristablauf gerichtlich geltend gemacht wird.</w:t>
      </w:r>
    </w:p>
    <w:p w14:paraId="632FAD44" w14:textId="77777777" w:rsidR="00D96621" w:rsidRPr="00DF1DC9" w:rsidRDefault="00D96621" w:rsidP="00D96621">
      <w:pPr>
        <w:pStyle w:val="Listenabsatz"/>
        <w:numPr>
          <w:ilvl w:val="0"/>
          <w:numId w:val="21"/>
        </w:numPr>
        <w:tabs>
          <w:tab w:val="left" w:pos="284"/>
          <w:tab w:val="left" w:pos="567"/>
        </w:tabs>
        <w:spacing w:after="120"/>
        <w:ind w:left="284" w:hanging="284"/>
        <w:contextualSpacing w:val="0"/>
        <w:jc w:val="both"/>
        <w:rPr>
          <w:rFonts w:ascii="Arial" w:hAnsi="Arial" w:cs="Arial"/>
          <w:sz w:val="20"/>
          <w:szCs w:val="20"/>
        </w:rPr>
      </w:pPr>
      <w:r w:rsidRPr="00DF1DC9">
        <w:rPr>
          <w:rFonts w:ascii="Arial" w:hAnsi="Arial" w:cs="Arial"/>
          <w:sz w:val="20"/>
          <w:szCs w:val="20"/>
        </w:rPr>
        <w:t>Diese Ausschlussregelung gilt nicht für den Anspruch auf den gesetzlichen Mindestlohn nach § 1 Mindestlohngesetz, die Haftung aus einer Pflichtverletzung für Schäden aus der Verletzung des Lebens, des Körpers oder der Gesundheit sowie für eine Haftung für sonstige Schäden, die auf einer vorsätzlichen Pflichtverletzung beruhen.</w:t>
      </w:r>
    </w:p>
    <w:p w14:paraId="3716ED0F" w14:textId="77777777" w:rsidR="00D96621" w:rsidRPr="00DF1DC9" w:rsidRDefault="00D96621" w:rsidP="00D96621">
      <w:pPr>
        <w:tabs>
          <w:tab w:val="left" w:pos="284"/>
          <w:tab w:val="left" w:pos="567"/>
        </w:tabs>
        <w:spacing w:after="120"/>
        <w:jc w:val="both"/>
        <w:rPr>
          <w:rFonts w:cs="Arial"/>
          <w:b/>
          <w:sz w:val="20"/>
        </w:rPr>
      </w:pPr>
    </w:p>
    <w:p w14:paraId="05912CBF" w14:textId="77777777" w:rsidR="00D96621" w:rsidRPr="00DF1DC9" w:rsidRDefault="00D96621" w:rsidP="00D96621">
      <w:pPr>
        <w:tabs>
          <w:tab w:val="left" w:pos="284"/>
          <w:tab w:val="left" w:pos="567"/>
        </w:tabs>
        <w:spacing w:after="120"/>
        <w:jc w:val="both"/>
        <w:rPr>
          <w:rFonts w:cs="Arial"/>
          <w:b/>
          <w:sz w:val="20"/>
        </w:rPr>
      </w:pPr>
      <w:r w:rsidRPr="00DF1DC9">
        <w:rPr>
          <w:rFonts w:cs="Arial"/>
          <w:b/>
          <w:sz w:val="20"/>
        </w:rPr>
        <w:t>§ 15 Schriftform, salvatorische Klausel</w:t>
      </w:r>
    </w:p>
    <w:p w14:paraId="2D6E5C20"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1.</w:t>
      </w:r>
      <w:r w:rsidRPr="00DF1DC9">
        <w:rPr>
          <w:rFonts w:cs="Arial"/>
          <w:sz w:val="20"/>
        </w:rPr>
        <w:tab/>
        <w:t>Änderungen, Ergänzungen und Nebenabreden bedürfen zu ihrer Wirksamkeit der Schriftform; dies gilt auch für die Aufhebung der Schriftform selbst. Individualvereinbarungen zwischen den Parteien haben Vorrang (§ 305 b BGB).</w:t>
      </w:r>
    </w:p>
    <w:p w14:paraId="7DD10F10" w14:textId="77777777" w:rsidR="00D96621" w:rsidRPr="00DF1DC9" w:rsidRDefault="00D96621" w:rsidP="00D96621">
      <w:pPr>
        <w:tabs>
          <w:tab w:val="left" w:pos="284"/>
          <w:tab w:val="left" w:pos="567"/>
        </w:tabs>
        <w:spacing w:after="120"/>
        <w:ind w:left="284" w:hanging="284"/>
        <w:jc w:val="both"/>
        <w:rPr>
          <w:rFonts w:cs="Arial"/>
          <w:sz w:val="20"/>
        </w:rPr>
      </w:pPr>
      <w:r w:rsidRPr="00DF1DC9">
        <w:rPr>
          <w:rFonts w:cs="Arial"/>
          <w:sz w:val="20"/>
        </w:rPr>
        <w:t>2.</w:t>
      </w:r>
      <w:r w:rsidRPr="00DF1DC9">
        <w:rPr>
          <w:rFonts w:cs="Arial"/>
          <w:sz w:val="20"/>
        </w:rPr>
        <w:tab/>
        <w:t>Sollten einzelne Vertragsbestimmungen unwirksam sein, so sind sich die Vertragspartner bereits jetzt darüber einig, dass der Vertrag im Übrigen wirksam bleibt. Die Vertragspartner verpflichten sich über eine wirksame und zumutbare Ersatzregelung zu verhandeln, die dem von den Vertragspartnern mit der unwirksamen Bestimmung verfolgten wirtschaftlichen Zweck möglichst nahekommt.</w:t>
      </w:r>
    </w:p>
    <w:p w14:paraId="583BD80A" w14:textId="77777777" w:rsidR="00D96621" w:rsidRPr="00DF1DC9" w:rsidRDefault="00D96621" w:rsidP="00D96621">
      <w:pPr>
        <w:tabs>
          <w:tab w:val="left" w:pos="284"/>
          <w:tab w:val="left" w:pos="567"/>
        </w:tabs>
        <w:spacing w:after="120"/>
        <w:ind w:left="284" w:hanging="284"/>
        <w:jc w:val="both"/>
        <w:rPr>
          <w:rFonts w:cs="Arial"/>
          <w:sz w:val="20"/>
        </w:rPr>
      </w:pPr>
    </w:p>
    <w:p w14:paraId="0ADBE1F6" w14:textId="77777777" w:rsidR="00D96621" w:rsidRPr="00DF1DC9" w:rsidRDefault="00D96621" w:rsidP="00D96621">
      <w:pPr>
        <w:tabs>
          <w:tab w:val="left" w:pos="284"/>
          <w:tab w:val="left" w:pos="567"/>
        </w:tabs>
        <w:spacing w:after="120"/>
        <w:jc w:val="both"/>
        <w:rPr>
          <w:rFonts w:cs="Arial"/>
          <w:b/>
          <w:sz w:val="20"/>
        </w:rPr>
      </w:pPr>
      <w:r w:rsidRPr="00DF1DC9">
        <w:rPr>
          <w:rFonts w:cs="Arial"/>
          <w:b/>
          <w:sz w:val="20"/>
        </w:rPr>
        <w:lastRenderedPageBreak/>
        <w:t>§ 16 Hinweis insbesondere für Tätigkeiten im Bau-, Gaststätten- und Beherbergungsgewerbe, im  Gebäudereinigungsgewerbe sowie in Betrieben der Fleischwirtschaft:</w:t>
      </w:r>
    </w:p>
    <w:p w14:paraId="3078442E" w14:textId="77777777" w:rsidR="00D96621" w:rsidRPr="00DF1DC9" w:rsidRDefault="00D96621" w:rsidP="00D96621">
      <w:pPr>
        <w:tabs>
          <w:tab w:val="left" w:pos="284"/>
          <w:tab w:val="left" w:pos="567"/>
        </w:tabs>
        <w:spacing w:after="120"/>
        <w:jc w:val="both"/>
        <w:rPr>
          <w:rFonts w:cs="Arial"/>
          <w:sz w:val="20"/>
        </w:rPr>
      </w:pPr>
      <w:r w:rsidRPr="00DF1DC9">
        <w:rPr>
          <w:rFonts w:cs="Arial"/>
          <w:sz w:val="20"/>
        </w:rPr>
        <w:t>Der Arbeitnehmer wurde ausdrücklich darauf hingewiesen, dass nach § 2 a Abs. 1 Schwarzarbeitsbekämpfungsgesetz unter anderem Personen, die im Baugewerbe, im Gaststätten- und Beherbergungsgewerbe, im Gebäudereinigungsgewerbe oder in der Fleischwirtschaft tätig sind, verpflichtet sind, ihren Personalausweis, Pass, Passersatz oder Ausweisersatz mitzuführen und den Behörden der Zollverwaltung auf Verlangen vorzulegen. Vorsätzliche und fahrlässige Zuwiderhandlungen sind mit Bußgeld bedroht.</w:t>
      </w:r>
    </w:p>
    <w:p w14:paraId="10DC59D4" w14:textId="77777777" w:rsidR="00D96621" w:rsidRPr="00DF1DC9" w:rsidRDefault="00D96621" w:rsidP="00D96621">
      <w:pPr>
        <w:tabs>
          <w:tab w:val="left" w:pos="284"/>
          <w:tab w:val="left" w:pos="567"/>
        </w:tabs>
        <w:spacing w:after="120"/>
        <w:jc w:val="both"/>
        <w:rPr>
          <w:rFonts w:cs="Arial"/>
          <w:b/>
          <w:sz w:val="20"/>
        </w:rPr>
      </w:pPr>
    </w:p>
    <w:p w14:paraId="706EC792" w14:textId="77777777" w:rsidR="002B494F" w:rsidRPr="00DF1DC9" w:rsidRDefault="002B494F" w:rsidP="002B494F">
      <w:pPr>
        <w:tabs>
          <w:tab w:val="left" w:pos="284"/>
          <w:tab w:val="left" w:pos="567"/>
        </w:tabs>
        <w:spacing w:after="120"/>
        <w:jc w:val="both"/>
        <w:rPr>
          <w:rFonts w:cs="Arial"/>
          <w:b/>
          <w:sz w:val="20"/>
        </w:rPr>
      </w:pPr>
      <w:r w:rsidRPr="00DF1DC9">
        <w:rPr>
          <w:rFonts w:cs="Arial"/>
          <w:b/>
          <w:sz w:val="20"/>
        </w:rPr>
        <w:t xml:space="preserve">§ 17 Fortbildung </w:t>
      </w:r>
    </w:p>
    <w:p w14:paraId="64EB16A9" w14:textId="77777777" w:rsidR="006B5723" w:rsidRPr="00DF1DC9" w:rsidRDefault="002F3861" w:rsidP="002F3861">
      <w:pPr>
        <w:tabs>
          <w:tab w:val="left" w:pos="284"/>
          <w:tab w:val="left" w:pos="567"/>
        </w:tabs>
        <w:spacing w:after="120"/>
        <w:ind w:left="426" w:hanging="426"/>
        <w:jc w:val="both"/>
        <w:rPr>
          <w:rFonts w:cs="Arial"/>
          <w:sz w:val="20"/>
        </w:rPr>
      </w:pPr>
      <w:r w:rsidRPr="00DF1DC9">
        <w:rPr>
          <w:rFonts w:cs="Arial"/>
          <w:noProof/>
          <w:sz w:val="20"/>
        </w:rPr>
        <mc:AlternateContent>
          <mc:Choice Requires="wps">
            <w:drawing>
              <wp:anchor distT="0" distB="0" distL="114300" distR="114300" simplePos="0" relativeHeight="251679232" behindDoc="0" locked="0" layoutInCell="1" allowOverlap="1" wp14:anchorId="59CEBEA5" wp14:editId="6B74ACBC">
                <wp:simplePos x="0" y="0"/>
                <wp:positionH relativeFrom="column">
                  <wp:posOffset>101600</wp:posOffset>
                </wp:positionH>
                <wp:positionV relativeFrom="paragraph">
                  <wp:posOffset>43815</wp:posOffset>
                </wp:positionV>
                <wp:extent cx="76200" cy="66675"/>
                <wp:effectExtent l="0" t="0" r="19050" b="28575"/>
                <wp:wrapNone/>
                <wp:docPr id="5" name="Rechteck 5"/>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D7D0E8" id="Rechteck 5" o:spid="_x0000_s1026" style="position:absolute;margin-left:8pt;margin-top:3.45pt;width:6pt;height: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" fillcolor="window" strokecolor="windowText" strokeweight="1pt"/>
            </w:pict>
          </mc:Fallback>
        </mc:AlternateContent>
      </w:r>
      <w:r w:rsidRPr="00DF1DC9">
        <w:rPr>
          <w:rFonts w:cs="Arial"/>
          <w:sz w:val="20"/>
        </w:rPr>
        <w:tab/>
      </w:r>
      <w:r w:rsidRPr="00DF1DC9">
        <w:rPr>
          <w:rFonts w:cs="Arial"/>
          <w:sz w:val="20"/>
        </w:rPr>
        <w:tab/>
      </w:r>
      <w:r w:rsidR="002B494F" w:rsidRPr="00DF1DC9">
        <w:rPr>
          <w:rFonts w:cs="Arial"/>
          <w:sz w:val="20"/>
        </w:rPr>
        <w:t>Ein Anspruch des Arbeitnehmers auf eine vom Arbeitgeber bereitgestellte Fortbildung besteht nicht.</w:t>
      </w:r>
    </w:p>
    <w:p w14:paraId="29D13D85" w14:textId="77777777" w:rsidR="00DF1DC9" w:rsidRDefault="002F3861" w:rsidP="002F3861">
      <w:pPr>
        <w:tabs>
          <w:tab w:val="left" w:pos="284"/>
          <w:tab w:val="left" w:pos="567"/>
        </w:tabs>
        <w:spacing w:after="120"/>
        <w:ind w:left="426" w:hanging="426"/>
        <w:rPr>
          <w:rFonts w:cs="Arial"/>
          <w:sz w:val="20"/>
        </w:rPr>
      </w:pPr>
      <w:r w:rsidRPr="00DF1DC9">
        <w:rPr>
          <w:rFonts w:cs="Arial"/>
          <w:noProof/>
          <w:sz w:val="20"/>
        </w:rPr>
        <mc:AlternateContent>
          <mc:Choice Requires="wps">
            <w:drawing>
              <wp:anchor distT="0" distB="0" distL="114300" distR="114300" simplePos="0" relativeHeight="251683328" behindDoc="0" locked="0" layoutInCell="1" allowOverlap="1" wp14:anchorId="76139E9B" wp14:editId="69B89951">
                <wp:simplePos x="0" y="0"/>
                <wp:positionH relativeFrom="column">
                  <wp:posOffset>101600</wp:posOffset>
                </wp:positionH>
                <wp:positionV relativeFrom="paragraph">
                  <wp:posOffset>6350</wp:posOffset>
                </wp:positionV>
                <wp:extent cx="76200" cy="66675"/>
                <wp:effectExtent l="0" t="0" r="19050" b="28575"/>
                <wp:wrapNone/>
                <wp:docPr id="7" name="Rechteck 7"/>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84AFC2" id="Rechteck 7" o:spid="_x0000_s1026" style="position:absolute;margin-left:8pt;margin-top:.5pt;width:6pt;height:5.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" fillcolor="window" strokecolor="windowText" strokeweight="1pt"/>
            </w:pict>
          </mc:Fallback>
        </mc:AlternateContent>
      </w:r>
      <w:r w:rsidRPr="00DF1DC9">
        <w:rPr>
          <w:rFonts w:cs="Arial"/>
          <w:noProof/>
          <w:sz w:val="20"/>
        </w:rPr>
        <mc:AlternateContent>
          <mc:Choice Requires="wps">
            <w:drawing>
              <wp:anchor distT="0" distB="0" distL="114300" distR="114300" simplePos="0" relativeHeight="251681280" behindDoc="1" locked="0" layoutInCell="1" allowOverlap="1" wp14:anchorId="69DE9FC0" wp14:editId="1CA37519">
                <wp:simplePos x="0" y="0"/>
                <wp:positionH relativeFrom="column">
                  <wp:posOffset>103505</wp:posOffset>
                </wp:positionH>
                <wp:positionV relativeFrom="paragraph">
                  <wp:posOffset>8890</wp:posOffset>
                </wp:positionV>
                <wp:extent cx="76200" cy="66675"/>
                <wp:effectExtent l="0" t="0" r="19050" b="28575"/>
                <wp:wrapNone/>
                <wp:docPr id="6" name="Rechteck 6"/>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7ED24B" id="Rechteck 6" o:spid="_x0000_s1026" style="position:absolute;margin-left:8.15pt;margin-top:.7pt;width:6pt;height:5.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" fillcolor="window" strokecolor="windowText" strokeweight="1pt"/>
            </w:pict>
          </mc:Fallback>
        </mc:AlternateContent>
      </w:r>
      <w:r w:rsidRPr="00DF1DC9">
        <w:rPr>
          <w:rFonts w:cs="Arial"/>
          <w:sz w:val="20"/>
        </w:rPr>
        <w:tab/>
      </w:r>
      <w:r w:rsidRPr="00DF1DC9">
        <w:rPr>
          <w:rFonts w:cs="Arial"/>
          <w:sz w:val="20"/>
        </w:rPr>
        <w:tab/>
        <w:t xml:space="preserve">Der Arbeitgeber stellt die folgenden Fortbildungen bereit: </w:t>
      </w:r>
    </w:p>
    <w:p w14:paraId="5B31CEE9" w14:textId="77777777" w:rsidR="002F3861" w:rsidRDefault="00DF1DC9" w:rsidP="002F3861">
      <w:pPr>
        <w:tabs>
          <w:tab w:val="left" w:pos="284"/>
          <w:tab w:val="left" w:pos="567"/>
        </w:tabs>
        <w:spacing w:after="120"/>
        <w:ind w:left="426" w:hanging="426"/>
        <w:rPr>
          <w:rFonts w:cs="Arial"/>
          <w:sz w:val="20"/>
        </w:rPr>
      </w:pPr>
      <w:r>
        <w:rPr>
          <w:rFonts w:cs="Arial"/>
          <w:sz w:val="20"/>
        </w:rPr>
        <w:tab/>
      </w:r>
      <w:r>
        <w:rPr>
          <w:rFonts w:cs="Arial"/>
          <w:sz w:val="20"/>
        </w:rPr>
        <w:tab/>
      </w:r>
      <w:r w:rsidR="002F3861" w:rsidRPr="00DF1DC9">
        <w:rPr>
          <w:rFonts w:cs="Arial"/>
          <w:sz w:val="20"/>
        </w:rPr>
        <w:t>_____________________________________________</w:t>
      </w:r>
      <w:r>
        <w:rPr>
          <w:rFonts w:cs="Arial"/>
          <w:sz w:val="20"/>
        </w:rPr>
        <w:t>_______________________________</w:t>
      </w:r>
    </w:p>
    <w:p w14:paraId="20DBB84F" w14:textId="77777777" w:rsidR="00DF1DC9" w:rsidRPr="00DF1DC9" w:rsidRDefault="00DF1DC9" w:rsidP="002F3861">
      <w:pPr>
        <w:tabs>
          <w:tab w:val="left" w:pos="284"/>
          <w:tab w:val="left" w:pos="567"/>
        </w:tabs>
        <w:spacing w:after="120"/>
        <w:ind w:left="426" w:hanging="426"/>
        <w:rPr>
          <w:rFonts w:cs="Arial"/>
          <w:sz w:val="20"/>
        </w:rPr>
      </w:pPr>
      <w:r>
        <w:rPr>
          <w:rFonts w:cs="Arial"/>
          <w:sz w:val="20"/>
        </w:rPr>
        <w:tab/>
      </w:r>
      <w:r>
        <w:rPr>
          <w:rFonts w:cs="Arial"/>
          <w:sz w:val="20"/>
        </w:rPr>
        <w:tab/>
        <w:t>____________________________________________________________________________</w:t>
      </w:r>
    </w:p>
    <w:p w14:paraId="283A6540" w14:textId="77777777" w:rsidR="002B494F" w:rsidRPr="00DF1DC9" w:rsidRDefault="002B494F" w:rsidP="00D96621">
      <w:pPr>
        <w:tabs>
          <w:tab w:val="left" w:pos="284"/>
          <w:tab w:val="left" w:pos="567"/>
        </w:tabs>
        <w:spacing w:after="120"/>
        <w:jc w:val="both"/>
        <w:rPr>
          <w:rFonts w:cs="Arial"/>
          <w:b/>
          <w:sz w:val="20"/>
        </w:rPr>
      </w:pPr>
    </w:p>
    <w:p w14:paraId="634B04B7" w14:textId="77777777" w:rsidR="00D96621" w:rsidRPr="00DF1DC9" w:rsidRDefault="002B494F" w:rsidP="00D96621">
      <w:pPr>
        <w:tabs>
          <w:tab w:val="left" w:pos="284"/>
          <w:tab w:val="left" w:pos="567"/>
        </w:tabs>
        <w:spacing w:after="120"/>
        <w:jc w:val="both"/>
        <w:rPr>
          <w:rFonts w:cs="Arial"/>
          <w:b/>
          <w:sz w:val="20"/>
        </w:rPr>
      </w:pPr>
      <w:r w:rsidRPr="00DF1DC9">
        <w:rPr>
          <w:rFonts w:cs="Arial"/>
          <w:b/>
          <w:sz w:val="20"/>
        </w:rPr>
        <w:t>§ 18</w:t>
      </w:r>
      <w:r w:rsidR="00D96621" w:rsidRPr="00DF1DC9">
        <w:rPr>
          <w:rFonts w:cs="Arial"/>
          <w:b/>
          <w:sz w:val="20"/>
        </w:rPr>
        <w:t xml:space="preserve"> Besondere Vereinbarungen</w:t>
      </w:r>
      <w:r w:rsidR="00D96621" w:rsidRPr="00DF1DC9">
        <w:rPr>
          <w:rStyle w:val="Funotenzeichen"/>
          <w:rFonts w:cs="Arial"/>
          <w:b/>
          <w:sz w:val="20"/>
        </w:rPr>
        <w:footnoteReference w:id="4"/>
      </w:r>
    </w:p>
    <w:p w14:paraId="5000D0B9" w14:textId="77777777" w:rsidR="00D96621" w:rsidRPr="00DF1DC9" w:rsidRDefault="00D96621" w:rsidP="00D96621">
      <w:pPr>
        <w:tabs>
          <w:tab w:val="left" w:pos="284"/>
          <w:tab w:val="left" w:pos="567"/>
        </w:tabs>
        <w:jc w:val="both"/>
        <w:rPr>
          <w:rFonts w:cs="Arial"/>
          <w:sz w:val="20"/>
        </w:rPr>
      </w:pPr>
      <w:r w:rsidRPr="00DF1DC9">
        <w:rPr>
          <w:rFonts w:cs="Arial"/>
          <w:sz w:val="20"/>
        </w:rPr>
        <w:t>_______________________________________________________________________________</w:t>
      </w:r>
    </w:p>
    <w:p w14:paraId="4A5426CB" w14:textId="77777777" w:rsidR="00D96621" w:rsidRPr="00DF1DC9" w:rsidRDefault="00D96621" w:rsidP="00D96621">
      <w:pPr>
        <w:tabs>
          <w:tab w:val="left" w:pos="284"/>
          <w:tab w:val="left" w:pos="567"/>
        </w:tabs>
        <w:jc w:val="both"/>
        <w:rPr>
          <w:rFonts w:cs="Arial"/>
          <w:sz w:val="20"/>
        </w:rPr>
      </w:pPr>
    </w:p>
    <w:p w14:paraId="19610E91" w14:textId="77777777" w:rsidR="00D96621" w:rsidRPr="00DF1DC9" w:rsidRDefault="00D96621" w:rsidP="00D96621">
      <w:pPr>
        <w:tabs>
          <w:tab w:val="left" w:pos="284"/>
          <w:tab w:val="left" w:pos="567"/>
        </w:tabs>
        <w:jc w:val="both"/>
        <w:rPr>
          <w:rFonts w:cs="Arial"/>
          <w:sz w:val="20"/>
        </w:rPr>
      </w:pPr>
      <w:r w:rsidRPr="00DF1DC9">
        <w:rPr>
          <w:rFonts w:cs="Arial"/>
          <w:sz w:val="20"/>
        </w:rPr>
        <w:t>_______________________________________________________________________________</w:t>
      </w:r>
    </w:p>
    <w:p w14:paraId="3B789BD4" w14:textId="77777777" w:rsidR="00D96621" w:rsidRPr="00DF1DC9" w:rsidRDefault="00D96621" w:rsidP="00D96621">
      <w:pPr>
        <w:tabs>
          <w:tab w:val="left" w:pos="284"/>
          <w:tab w:val="left" w:pos="567"/>
        </w:tabs>
        <w:jc w:val="both"/>
        <w:rPr>
          <w:rFonts w:cs="Arial"/>
          <w:sz w:val="20"/>
        </w:rPr>
      </w:pPr>
    </w:p>
    <w:p w14:paraId="1CFEF4FA" w14:textId="77777777" w:rsidR="00D96621" w:rsidRPr="00DF1DC9" w:rsidRDefault="00D96621" w:rsidP="00D96621">
      <w:pPr>
        <w:tabs>
          <w:tab w:val="left" w:pos="284"/>
          <w:tab w:val="left" w:pos="567"/>
        </w:tabs>
        <w:jc w:val="both"/>
        <w:rPr>
          <w:rFonts w:cs="Arial"/>
          <w:sz w:val="20"/>
        </w:rPr>
      </w:pPr>
      <w:r w:rsidRPr="00DF1DC9">
        <w:rPr>
          <w:rFonts w:cs="Arial"/>
          <w:sz w:val="20"/>
        </w:rPr>
        <w:t>_______________________________________________________________________________</w:t>
      </w:r>
    </w:p>
    <w:p w14:paraId="7C08CFF1" w14:textId="77777777" w:rsidR="00D96621" w:rsidRPr="00DF1DC9" w:rsidRDefault="00D96621" w:rsidP="00D96621">
      <w:pPr>
        <w:tabs>
          <w:tab w:val="left" w:pos="284"/>
          <w:tab w:val="left" w:pos="567"/>
        </w:tabs>
        <w:jc w:val="both"/>
        <w:rPr>
          <w:rFonts w:cs="Arial"/>
          <w:sz w:val="20"/>
        </w:rPr>
      </w:pPr>
    </w:p>
    <w:p w14:paraId="791E486F" w14:textId="77777777" w:rsidR="00D96621" w:rsidRPr="00DF1DC9" w:rsidRDefault="00D96621" w:rsidP="00D96621">
      <w:pPr>
        <w:tabs>
          <w:tab w:val="left" w:pos="284"/>
          <w:tab w:val="left" w:pos="567"/>
        </w:tabs>
        <w:spacing w:after="120"/>
        <w:jc w:val="both"/>
        <w:rPr>
          <w:rFonts w:cs="Arial"/>
          <w:sz w:val="20"/>
        </w:rPr>
      </w:pPr>
    </w:p>
    <w:p w14:paraId="19CDBC25" w14:textId="77777777" w:rsidR="00D96621" w:rsidRPr="00DF1DC9" w:rsidRDefault="00D96621" w:rsidP="00D96621">
      <w:pPr>
        <w:tabs>
          <w:tab w:val="left" w:pos="284"/>
          <w:tab w:val="left" w:pos="567"/>
        </w:tabs>
        <w:spacing w:after="120"/>
        <w:jc w:val="both"/>
        <w:rPr>
          <w:rFonts w:cs="Arial"/>
          <w:sz w:val="20"/>
        </w:rPr>
      </w:pPr>
      <w:r w:rsidRPr="00DF1DC9">
        <w:rPr>
          <w:rFonts w:cs="Arial"/>
          <w:sz w:val="20"/>
        </w:rPr>
        <w:t>______________________, den _____________</w:t>
      </w:r>
    </w:p>
    <w:p w14:paraId="04B787A0" w14:textId="77777777" w:rsidR="00B836DD" w:rsidRPr="00DF1DC9" w:rsidRDefault="00B836DD" w:rsidP="00D96621">
      <w:pPr>
        <w:tabs>
          <w:tab w:val="left" w:pos="284"/>
          <w:tab w:val="left" w:pos="567"/>
        </w:tabs>
        <w:spacing w:after="120"/>
        <w:jc w:val="both"/>
        <w:rPr>
          <w:rFonts w:cs="Arial"/>
          <w:sz w:val="20"/>
        </w:rPr>
      </w:pPr>
    </w:p>
    <w:p w14:paraId="0FDAB0BD" w14:textId="77777777" w:rsidR="00B836DD" w:rsidRPr="00DF1DC9" w:rsidRDefault="00B836DD" w:rsidP="00D96621">
      <w:pPr>
        <w:tabs>
          <w:tab w:val="left" w:pos="284"/>
          <w:tab w:val="left" w:pos="567"/>
        </w:tabs>
        <w:spacing w:after="120"/>
        <w:jc w:val="both"/>
        <w:rPr>
          <w:rFonts w:cs="Arial"/>
          <w:sz w:val="20"/>
        </w:rPr>
      </w:pPr>
    </w:p>
    <w:p w14:paraId="53BAEB32" w14:textId="77777777" w:rsidR="00D96621" w:rsidRPr="00DF1DC9" w:rsidRDefault="00E81A18" w:rsidP="00D96621">
      <w:pPr>
        <w:tabs>
          <w:tab w:val="left" w:pos="284"/>
          <w:tab w:val="left" w:pos="567"/>
          <w:tab w:val="left" w:pos="5812"/>
        </w:tabs>
        <w:spacing w:after="120"/>
        <w:jc w:val="both"/>
        <w:rPr>
          <w:rFonts w:cs="Arial"/>
          <w:sz w:val="20"/>
        </w:rPr>
      </w:pPr>
      <w:r w:rsidRPr="00DF1DC9">
        <w:rPr>
          <w:rFonts w:cs="Arial"/>
          <w:sz w:val="20"/>
        </w:rPr>
        <w:t>__________________________</w:t>
      </w:r>
      <w:r w:rsidRPr="00DF1DC9">
        <w:rPr>
          <w:rFonts w:cs="Arial"/>
          <w:sz w:val="20"/>
        </w:rPr>
        <w:tab/>
      </w:r>
      <w:r w:rsidR="00D96621" w:rsidRPr="00DF1DC9">
        <w:rPr>
          <w:rFonts w:cs="Arial"/>
          <w:sz w:val="20"/>
        </w:rPr>
        <w:t>__________________________</w:t>
      </w:r>
    </w:p>
    <w:p w14:paraId="44DDC145" w14:textId="77777777" w:rsidR="00BC0B27" w:rsidRPr="00DF1DC9" w:rsidRDefault="00D96621" w:rsidP="00D96621">
      <w:pPr>
        <w:tabs>
          <w:tab w:val="left" w:pos="284"/>
          <w:tab w:val="left" w:pos="567"/>
        </w:tabs>
        <w:spacing w:after="120"/>
        <w:jc w:val="both"/>
        <w:rPr>
          <w:rFonts w:cs="Arial"/>
          <w:sz w:val="20"/>
        </w:rPr>
      </w:pPr>
      <w:r w:rsidRPr="00DF1DC9">
        <w:rPr>
          <w:rFonts w:cs="Arial"/>
          <w:sz w:val="20"/>
        </w:rPr>
        <w:t>(Arbeitgeber)</w:t>
      </w:r>
      <w:r w:rsidRPr="00DF1DC9">
        <w:rPr>
          <w:rFonts w:cs="Arial"/>
          <w:sz w:val="20"/>
        </w:rPr>
        <w:tab/>
      </w:r>
      <w:r w:rsidRPr="00DF1DC9">
        <w:rPr>
          <w:rFonts w:cs="Arial"/>
          <w:sz w:val="20"/>
        </w:rPr>
        <w:tab/>
      </w:r>
      <w:r w:rsidRPr="00DF1DC9">
        <w:rPr>
          <w:rFonts w:cs="Arial"/>
          <w:sz w:val="20"/>
        </w:rPr>
        <w:tab/>
      </w:r>
      <w:r w:rsidRPr="00DF1DC9">
        <w:rPr>
          <w:rFonts w:cs="Arial"/>
          <w:sz w:val="20"/>
        </w:rPr>
        <w:tab/>
      </w:r>
      <w:r w:rsidRPr="00DF1DC9">
        <w:rPr>
          <w:rFonts w:cs="Arial"/>
          <w:sz w:val="20"/>
        </w:rPr>
        <w:tab/>
      </w:r>
      <w:r w:rsidRPr="00DF1DC9">
        <w:rPr>
          <w:rFonts w:cs="Arial"/>
          <w:sz w:val="20"/>
        </w:rPr>
        <w:tab/>
      </w:r>
      <w:r w:rsidRPr="00DF1DC9">
        <w:rPr>
          <w:rFonts w:cs="Arial"/>
          <w:sz w:val="20"/>
        </w:rPr>
        <w:tab/>
        <w:t xml:space="preserve">  </w:t>
      </w:r>
      <w:r w:rsidRPr="00DF1DC9">
        <w:rPr>
          <w:rFonts w:cs="Arial"/>
          <w:sz w:val="20"/>
        </w:rPr>
        <w:tab/>
      </w:r>
      <w:r w:rsidRPr="00DF1DC9">
        <w:rPr>
          <w:rFonts w:cs="Arial"/>
          <w:sz w:val="20"/>
        </w:rPr>
        <w:tab/>
        <w:t xml:space="preserve">  </w:t>
      </w:r>
      <w:r w:rsidR="00E81A18" w:rsidRPr="00DF1DC9">
        <w:rPr>
          <w:rFonts w:cs="Arial"/>
          <w:sz w:val="20"/>
        </w:rPr>
        <w:tab/>
      </w:r>
      <w:r w:rsidR="00E81A18" w:rsidRPr="00DF1DC9">
        <w:rPr>
          <w:rFonts w:cs="Arial"/>
          <w:sz w:val="20"/>
        </w:rPr>
        <w:tab/>
      </w:r>
      <w:r w:rsidR="00E81A18" w:rsidRPr="00DF1DC9">
        <w:rPr>
          <w:rFonts w:cs="Arial"/>
          <w:sz w:val="20"/>
        </w:rPr>
        <w:tab/>
      </w:r>
      <w:r w:rsidR="00E81A18" w:rsidRPr="00DF1DC9">
        <w:rPr>
          <w:rFonts w:cs="Arial"/>
          <w:sz w:val="20"/>
        </w:rPr>
        <w:tab/>
      </w:r>
      <w:r w:rsidRPr="00DF1DC9">
        <w:rPr>
          <w:rFonts w:cs="Arial"/>
          <w:sz w:val="20"/>
        </w:rPr>
        <w:t xml:space="preserve"> (Arbeitnehmer)</w:t>
      </w:r>
    </w:p>
    <w:sectPr w:rsidR="00BC0B27" w:rsidRPr="00DF1DC9" w:rsidSect="00416AC7">
      <w:headerReference w:type="default" r:id="rId13"/>
      <w:headerReference w:type="first" r:id="rId14"/>
      <w:pgSz w:w="11906" w:h="16838" w:code="9"/>
      <w:pgMar w:top="1417" w:right="1417" w:bottom="1134" w:left="1417" w:header="624" w:footer="62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1ACB1" w14:textId="77777777" w:rsidR="00784E31" w:rsidRDefault="00784E31">
      <w:r>
        <w:separator/>
      </w:r>
    </w:p>
  </w:endnote>
  <w:endnote w:type="continuationSeparator" w:id="0">
    <w:p w14:paraId="0563B4CE" w14:textId="77777777" w:rsidR="00784E31" w:rsidRDefault="0078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69D6" w14:textId="77777777" w:rsidR="00216813" w:rsidRPr="00D5057B" w:rsidRDefault="00216813">
    <w:pPr>
      <w:pStyle w:val="Fuzeile"/>
      <w:tabs>
        <w:tab w:val="clear" w:pos="4536"/>
        <w:tab w:val="clear" w:pos="9072"/>
        <w:tab w:val="left" w:pos="7110"/>
      </w:tabs>
      <w:ind w:right="-2"/>
    </w:pPr>
    <w:r>
      <w:rPr>
        <w:rStyle w:val="Seitenzahl"/>
        <w:sz w:val="16"/>
      </w:rPr>
      <w:t xml:space="preserve">AV </w:t>
    </w:r>
    <w:r w:rsidR="002F6753">
      <w:rPr>
        <w:rStyle w:val="Seitenzahl"/>
        <w:sz w:val="16"/>
      </w:rPr>
      <w:t>08/2022</w:t>
    </w:r>
    <w:r w:rsidRPr="002E5F19">
      <w:rPr>
        <w:rStyle w:val="Seitenzahl"/>
        <w:sz w:val="16"/>
      </w:rPr>
      <w:t xml:space="preserve">                                                                                                                                                          </w:t>
    </w:r>
    <w:r w:rsidRPr="00D5057B">
      <w:rPr>
        <w:rStyle w:val="Seitenzahl"/>
        <w:sz w:val="16"/>
      </w:rPr>
      <w:t xml:space="preserve">Seite </w:t>
    </w:r>
    <w:r w:rsidRPr="00D5057B">
      <w:rPr>
        <w:rStyle w:val="Seitenzahl"/>
        <w:sz w:val="16"/>
      </w:rPr>
      <w:fldChar w:fldCharType="begin"/>
    </w:r>
    <w:r w:rsidRPr="00D5057B">
      <w:rPr>
        <w:rStyle w:val="Seitenzahl"/>
        <w:sz w:val="16"/>
      </w:rPr>
      <w:instrText xml:space="preserve"> PAGE </w:instrText>
    </w:r>
    <w:r w:rsidRPr="00D5057B">
      <w:rPr>
        <w:rStyle w:val="Seitenzahl"/>
        <w:sz w:val="16"/>
      </w:rPr>
      <w:fldChar w:fldCharType="separate"/>
    </w:r>
    <w:r w:rsidR="00DF1DC9">
      <w:rPr>
        <w:rStyle w:val="Seitenzahl"/>
        <w:noProof/>
        <w:sz w:val="16"/>
      </w:rPr>
      <w:t>- 6 -</w:t>
    </w:r>
    <w:r w:rsidRPr="00D5057B">
      <w:rPr>
        <w:rStyle w:val="Seitenzahl"/>
        <w:sz w:val="16"/>
      </w:rPr>
      <w:fldChar w:fldCharType="end"/>
    </w:r>
    <w:r w:rsidR="00F4069B">
      <w:rPr>
        <w:rStyle w:val="Seitenzahl"/>
        <w:sz w:val="16"/>
      </w:rPr>
      <w:t xml:space="preserve"> von 7</w:t>
    </w:r>
  </w:p>
  <w:p w14:paraId="7F6EF049" w14:textId="77777777" w:rsidR="00216813" w:rsidRPr="00D5057B" w:rsidRDefault="00216813">
    <w:pPr>
      <w:pStyle w:val="Fuzeile"/>
      <w:tabs>
        <w:tab w:val="clear" w:pos="4536"/>
        <w:tab w:val="clear" w:pos="9072"/>
        <w:tab w:val="left" w:pos="711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83F8" w14:textId="77777777" w:rsidR="00216813" w:rsidRDefault="00216813">
    <w:pPr>
      <w:pStyle w:val="Fuzeile"/>
      <w:pBdr>
        <w:top w:val="single" w:sz="6" w:space="1" w:color="auto"/>
      </w:pBdr>
      <w:tabs>
        <w:tab w:val="center" w:pos="9923"/>
      </w:tabs>
      <w:rPr>
        <w:sz w:val="8"/>
      </w:rPr>
    </w:pPr>
  </w:p>
  <w:p w14:paraId="632081FB" w14:textId="77777777" w:rsidR="00216813" w:rsidRDefault="00216813">
    <w:pPr>
      <w:pStyle w:val="Fuzeile"/>
      <w:pBdr>
        <w:top w:val="single" w:sz="6" w:space="1" w:color="auto"/>
      </w:pBdr>
      <w:tabs>
        <w:tab w:val="clear" w:pos="4536"/>
        <w:tab w:val="right" w:pos="9923"/>
        <w:tab w:val="right" w:pos="9967"/>
      </w:tabs>
      <w:rPr>
        <w:sz w:val="16"/>
      </w:rPr>
    </w:pPr>
    <w:r>
      <w:rPr>
        <w:sz w:val="16"/>
      </w:rPr>
      <w:t xml:space="preserve">Handwerkskammer für München und Oberbayern  </w:t>
    </w:r>
    <w:r>
      <w:rPr>
        <w:sz w:val="15"/>
      </w:rPr>
      <w:t>·</w:t>
    </w:r>
    <w:r>
      <w:rPr>
        <w:sz w:val="16"/>
      </w:rPr>
      <w:t xml:space="preserve">  Max-Joseph-Straße 4  </w:t>
    </w:r>
    <w:r>
      <w:rPr>
        <w:sz w:val="15"/>
      </w:rPr>
      <w:t>·</w:t>
    </w:r>
    <w:r>
      <w:rPr>
        <w:sz w:val="16"/>
      </w:rPr>
      <w:t xml:space="preserve">  80333 München</w:t>
    </w:r>
  </w:p>
  <w:p w14:paraId="71275F8F" w14:textId="77777777" w:rsidR="00216813" w:rsidRDefault="002168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00C95" w14:textId="77777777" w:rsidR="00784E31" w:rsidRDefault="00784E31">
      <w:r>
        <w:separator/>
      </w:r>
    </w:p>
  </w:footnote>
  <w:footnote w:type="continuationSeparator" w:id="0">
    <w:p w14:paraId="0F7A82A3" w14:textId="77777777" w:rsidR="00784E31" w:rsidRDefault="00784E31">
      <w:r>
        <w:continuationSeparator/>
      </w:r>
    </w:p>
  </w:footnote>
  <w:footnote w:id="1">
    <w:p w14:paraId="5CF9FE3E" w14:textId="77777777" w:rsidR="002F6753" w:rsidRDefault="002F6753">
      <w:pPr>
        <w:pStyle w:val="Funotentext"/>
      </w:pPr>
      <w:r w:rsidRPr="002F6753">
        <w:rPr>
          <w:rStyle w:val="Funotenzeichen"/>
          <w:sz w:val="16"/>
        </w:rPr>
        <w:footnoteRef/>
      </w:r>
      <w:r w:rsidRPr="002F6753">
        <w:rPr>
          <w:sz w:val="16"/>
        </w:rPr>
        <w:t xml:space="preserve"> Im Falle von Schichtarbeit ist eine gesonderte Vereinbarung </w:t>
      </w:r>
      <w:r w:rsidR="007F6066">
        <w:rPr>
          <w:sz w:val="16"/>
        </w:rPr>
        <w:t>schriftlich niederzulegen und dem Arbeitnehmer mit dem Arbeitsvertrag aus</w:t>
      </w:r>
      <w:r w:rsidRPr="002F6753">
        <w:rPr>
          <w:sz w:val="16"/>
        </w:rPr>
        <w:t>zu</w:t>
      </w:r>
      <w:r w:rsidR="007F6066">
        <w:rPr>
          <w:sz w:val="16"/>
        </w:rPr>
        <w:t>händigen</w:t>
      </w:r>
    </w:p>
  </w:footnote>
  <w:footnote w:id="2">
    <w:p w14:paraId="7D9B7513" w14:textId="77777777" w:rsidR="005938B0" w:rsidRDefault="005938B0">
      <w:pPr>
        <w:pStyle w:val="Funotentext"/>
      </w:pPr>
      <w:r w:rsidRPr="005938B0">
        <w:rPr>
          <w:rStyle w:val="Funotenzeichen"/>
          <w:sz w:val="16"/>
        </w:rPr>
        <w:footnoteRef/>
      </w:r>
      <w:r>
        <w:t xml:space="preserve"> </w:t>
      </w:r>
      <w:r w:rsidRPr="005938B0">
        <w:rPr>
          <w:sz w:val="16"/>
        </w:rPr>
        <w:t>Das angegebene Zeitfenster ist beispielhaft und sollte, bei Anwendung, auf die betrieblichen Belange angepasst werden</w:t>
      </w:r>
    </w:p>
  </w:footnote>
  <w:footnote w:id="3">
    <w:p w14:paraId="4FE750F6" w14:textId="77777777" w:rsidR="00BF0852" w:rsidRDefault="00BF0852">
      <w:pPr>
        <w:pStyle w:val="Funotentext"/>
      </w:pPr>
      <w:r w:rsidRPr="00BF0852">
        <w:rPr>
          <w:rStyle w:val="Funotenzeichen"/>
          <w:sz w:val="16"/>
        </w:rPr>
        <w:footnoteRef/>
      </w:r>
      <w:r w:rsidRPr="00BF0852">
        <w:rPr>
          <w:sz w:val="16"/>
        </w:rPr>
        <w:t xml:space="preserve"> Es sind nur verpflichtende Zahlungen anzugeben, die auf Dauer geleistet werden. Freiwillig geleistete Zahlungen sind nicht anzugeben und gesondert schriftlich bei Auszahlung mitzuteilen</w:t>
      </w:r>
    </w:p>
  </w:footnote>
  <w:footnote w:id="4">
    <w:p w14:paraId="7819DF54" w14:textId="77777777" w:rsidR="00D96621" w:rsidRPr="00AA330F" w:rsidRDefault="00D96621" w:rsidP="00D96621">
      <w:pPr>
        <w:pStyle w:val="Funotentext"/>
        <w:ind w:left="142" w:hanging="142"/>
        <w:rPr>
          <w:sz w:val="16"/>
          <w:szCs w:val="16"/>
        </w:rPr>
      </w:pPr>
      <w:r>
        <w:rPr>
          <w:rStyle w:val="Funotenzeichen"/>
        </w:rPr>
        <w:footnoteRef/>
      </w:r>
      <w:r>
        <w:t xml:space="preserve"> </w:t>
      </w:r>
      <w:r>
        <w:rPr>
          <w:sz w:val="16"/>
          <w:szCs w:val="16"/>
        </w:rPr>
        <w:t>z</w:t>
      </w:r>
      <w:r w:rsidRPr="00AA330F">
        <w:rPr>
          <w:sz w:val="16"/>
          <w:szCs w:val="16"/>
        </w:rPr>
        <w:t>.</w:t>
      </w:r>
      <w:r>
        <w:rPr>
          <w:sz w:val="16"/>
          <w:szCs w:val="16"/>
        </w:rPr>
        <w:t xml:space="preserve"> </w:t>
      </w:r>
      <w:r w:rsidRPr="00AA330F">
        <w:rPr>
          <w:sz w:val="16"/>
          <w:szCs w:val="16"/>
        </w:rPr>
        <w:t>B. Weihnachtsgeld, zusätzl. Urlaubsgeld, Rückzahlung von Fortbildungskosten, nachvertragliches Wettbewerbsverbot, Dienstwagen, Jahresarbeitszeitvereinbarung, Hinweis auf Betriebsvereinbarung</w:t>
      </w:r>
      <w:r>
        <w:rPr>
          <w:sz w:val="16"/>
          <w:szCs w:val="16"/>
        </w:rPr>
        <w: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4C11" w14:textId="77777777" w:rsidR="00216813" w:rsidRDefault="00216813">
    <w:pPr>
      <w:pStyle w:val="Kopfzeile"/>
      <w:rPr>
        <w:noProof/>
        <w:sz w:val="20"/>
      </w:rPr>
    </w:pPr>
  </w:p>
  <w:p w14:paraId="31A3CEFD" w14:textId="77777777" w:rsidR="00216813" w:rsidRDefault="00106E5E">
    <w:pPr>
      <w:framePr w:hSpace="180" w:wrap="auto" w:vAnchor="page" w:hAnchor="page" w:x="7059" w:y="709"/>
      <w:rPr>
        <w:noProof/>
        <w:sz w:val="20"/>
      </w:rPr>
    </w:pPr>
    <w:r>
      <w:rPr>
        <w:noProof/>
        <w:sz w:val="20"/>
      </w:rPr>
      <w:drawing>
        <wp:inline distT="0" distB="0" distL="0" distR="0" wp14:anchorId="5EA3E910" wp14:editId="5130ECD1">
          <wp:extent cx="2619375" cy="3905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390525"/>
                  </a:xfrm>
                  <a:prstGeom prst="rect">
                    <a:avLst/>
                  </a:prstGeom>
                  <a:noFill/>
                  <a:ln>
                    <a:noFill/>
                  </a:ln>
                </pic:spPr>
              </pic:pic>
            </a:graphicData>
          </a:graphic>
        </wp:inline>
      </w:drawing>
    </w:r>
  </w:p>
  <w:p w14:paraId="74489D32" w14:textId="77777777" w:rsidR="00216813" w:rsidRDefault="0021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A6BF" w14:textId="77777777" w:rsidR="00063008" w:rsidRDefault="00B836DD">
    <w:pPr>
      <w:pStyle w:val="Kopfzeile"/>
      <w:jc w:val="center"/>
    </w:pPr>
    <w:r>
      <w:fldChar w:fldCharType="begin"/>
    </w:r>
    <w:r>
      <w:instrText xml:space="preserve"> PAGE   \* MERGEFORMAT </w:instrText>
    </w:r>
    <w:r>
      <w:fldChar w:fldCharType="separate"/>
    </w:r>
    <w:r w:rsidR="00DF1DC9">
      <w:rPr>
        <w:noProof/>
      </w:rPr>
      <w:t>- 6 -</w:t>
    </w:r>
    <w:r>
      <w:fldChar w:fldCharType="end"/>
    </w:r>
  </w:p>
  <w:p w14:paraId="4A70CEF1" w14:textId="77777777" w:rsidR="00063008" w:rsidRDefault="00387FCE" w:rsidP="00B46D2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6627" w14:textId="77777777" w:rsidR="00063008" w:rsidRDefault="00B836DD" w:rsidP="00B46D25">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B62983C"/>
    <w:lvl w:ilvl="0">
      <w:numFmt w:val="decimal"/>
      <w:lvlText w:val="*"/>
      <w:lvlJc w:val="left"/>
    </w:lvl>
  </w:abstractNum>
  <w:abstractNum w:abstractNumId="1" w15:restartNumberingAfterBreak="0">
    <w:nsid w:val="102B65AA"/>
    <w:multiLevelType w:val="hybridMultilevel"/>
    <w:tmpl w:val="29ACF740"/>
    <w:lvl w:ilvl="0" w:tplc="394A33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E82C63"/>
    <w:multiLevelType w:val="hybridMultilevel"/>
    <w:tmpl w:val="10C6F3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943720"/>
    <w:multiLevelType w:val="hybridMultilevel"/>
    <w:tmpl w:val="AC2EDFA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92A08D6"/>
    <w:multiLevelType w:val="hybridMultilevel"/>
    <w:tmpl w:val="09602D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CD55D65"/>
    <w:multiLevelType w:val="hybridMultilevel"/>
    <w:tmpl w:val="4B1011BE"/>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1D8160C"/>
    <w:multiLevelType w:val="singleLevel"/>
    <w:tmpl w:val="334EAC02"/>
    <w:lvl w:ilvl="0">
      <w:start w:val="1"/>
      <w:numFmt w:val="decimal"/>
      <w:lvlText w:val="(%1)"/>
      <w:legacy w:legacy="1" w:legacySpace="120" w:legacyIndent="360"/>
      <w:lvlJc w:val="left"/>
      <w:pPr>
        <w:ind w:left="360" w:hanging="360"/>
      </w:pPr>
    </w:lvl>
  </w:abstractNum>
  <w:abstractNum w:abstractNumId="7" w15:restartNumberingAfterBreak="0">
    <w:nsid w:val="24120D16"/>
    <w:multiLevelType w:val="singleLevel"/>
    <w:tmpl w:val="334EAC02"/>
    <w:lvl w:ilvl="0">
      <w:start w:val="1"/>
      <w:numFmt w:val="decimal"/>
      <w:lvlText w:val="(%1)"/>
      <w:legacy w:legacy="1" w:legacySpace="120" w:legacyIndent="360"/>
      <w:lvlJc w:val="left"/>
      <w:pPr>
        <w:ind w:left="360" w:hanging="360"/>
      </w:pPr>
    </w:lvl>
  </w:abstractNum>
  <w:abstractNum w:abstractNumId="8" w15:restartNumberingAfterBreak="0">
    <w:nsid w:val="28CB3089"/>
    <w:multiLevelType w:val="singleLevel"/>
    <w:tmpl w:val="334EAC02"/>
    <w:lvl w:ilvl="0">
      <w:start w:val="1"/>
      <w:numFmt w:val="decimal"/>
      <w:lvlText w:val="(%1)"/>
      <w:legacy w:legacy="1" w:legacySpace="120" w:legacyIndent="360"/>
      <w:lvlJc w:val="left"/>
      <w:pPr>
        <w:ind w:left="360" w:hanging="360"/>
      </w:pPr>
    </w:lvl>
  </w:abstractNum>
  <w:abstractNum w:abstractNumId="9" w15:restartNumberingAfterBreak="0">
    <w:nsid w:val="29376B19"/>
    <w:multiLevelType w:val="hybridMultilevel"/>
    <w:tmpl w:val="9DA44C20"/>
    <w:lvl w:ilvl="0" w:tplc="04070015">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0487D4B"/>
    <w:multiLevelType w:val="hybridMultilevel"/>
    <w:tmpl w:val="5CD8320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B9E526A"/>
    <w:multiLevelType w:val="singleLevel"/>
    <w:tmpl w:val="334EAC02"/>
    <w:lvl w:ilvl="0">
      <w:start w:val="1"/>
      <w:numFmt w:val="decimal"/>
      <w:lvlText w:val="(%1)"/>
      <w:legacy w:legacy="1" w:legacySpace="120" w:legacyIndent="360"/>
      <w:lvlJc w:val="left"/>
      <w:pPr>
        <w:ind w:left="360" w:hanging="360"/>
      </w:pPr>
    </w:lvl>
  </w:abstractNum>
  <w:abstractNum w:abstractNumId="12" w15:restartNumberingAfterBreak="0">
    <w:nsid w:val="3D680327"/>
    <w:multiLevelType w:val="singleLevel"/>
    <w:tmpl w:val="334EAC02"/>
    <w:lvl w:ilvl="0">
      <w:start w:val="1"/>
      <w:numFmt w:val="decimal"/>
      <w:lvlText w:val="(%1)"/>
      <w:legacy w:legacy="1" w:legacySpace="120" w:legacyIndent="360"/>
      <w:lvlJc w:val="left"/>
      <w:pPr>
        <w:ind w:left="360" w:hanging="360"/>
      </w:pPr>
    </w:lvl>
  </w:abstractNum>
  <w:abstractNum w:abstractNumId="13" w15:restartNumberingAfterBreak="0">
    <w:nsid w:val="41CC031A"/>
    <w:multiLevelType w:val="hybridMultilevel"/>
    <w:tmpl w:val="C60423F6"/>
    <w:lvl w:ilvl="0" w:tplc="D8D0533C">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5E40997"/>
    <w:multiLevelType w:val="hybridMultilevel"/>
    <w:tmpl w:val="40C66AEE"/>
    <w:lvl w:ilvl="0" w:tplc="4A7C0378">
      <w:start w:val="1"/>
      <w:numFmt w:val="none"/>
      <w:lvlText w:val="-"/>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915F16"/>
    <w:multiLevelType w:val="hybridMultilevel"/>
    <w:tmpl w:val="B2C6F2D4"/>
    <w:lvl w:ilvl="0" w:tplc="5E36913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4D366926"/>
    <w:multiLevelType w:val="hybridMultilevel"/>
    <w:tmpl w:val="5A62EE3A"/>
    <w:lvl w:ilvl="0" w:tplc="F7643A28">
      <w:start w:val="6"/>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C76C0E"/>
    <w:multiLevelType w:val="singleLevel"/>
    <w:tmpl w:val="334EAC02"/>
    <w:lvl w:ilvl="0">
      <w:start w:val="1"/>
      <w:numFmt w:val="decimal"/>
      <w:lvlText w:val="(%1)"/>
      <w:legacy w:legacy="1" w:legacySpace="120" w:legacyIndent="360"/>
      <w:lvlJc w:val="left"/>
      <w:pPr>
        <w:ind w:left="360" w:hanging="360"/>
      </w:pPr>
    </w:lvl>
  </w:abstractNum>
  <w:abstractNum w:abstractNumId="18" w15:restartNumberingAfterBreak="0">
    <w:nsid w:val="56361A7C"/>
    <w:multiLevelType w:val="hybridMultilevel"/>
    <w:tmpl w:val="8738DEE6"/>
    <w:lvl w:ilvl="0" w:tplc="F7643A2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EAC3E26"/>
    <w:multiLevelType w:val="singleLevel"/>
    <w:tmpl w:val="334EAC02"/>
    <w:lvl w:ilvl="0">
      <w:start w:val="1"/>
      <w:numFmt w:val="decimal"/>
      <w:lvlText w:val="(%1)"/>
      <w:legacy w:legacy="1" w:legacySpace="120" w:legacyIndent="360"/>
      <w:lvlJc w:val="left"/>
      <w:pPr>
        <w:ind w:left="360" w:hanging="360"/>
      </w:pPr>
    </w:lvl>
  </w:abstractNum>
  <w:abstractNum w:abstractNumId="20" w15:restartNumberingAfterBreak="0">
    <w:nsid w:val="606C6750"/>
    <w:multiLevelType w:val="hybridMultilevel"/>
    <w:tmpl w:val="03F41CA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C012BE3"/>
    <w:multiLevelType w:val="hybridMultilevel"/>
    <w:tmpl w:val="4A94737E"/>
    <w:lvl w:ilvl="0" w:tplc="D8D053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FE449A"/>
    <w:multiLevelType w:val="singleLevel"/>
    <w:tmpl w:val="334EAC02"/>
    <w:lvl w:ilvl="0">
      <w:start w:val="1"/>
      <w:numFmt w:val="decimal"/>
      <w:lvlText w:val="(%1)"/>
      <w:legacy w:legacy="1" w:legacySpace="120" w:legacyIndent="360"/>
      <w:lvlJc w:val="left"/>
      <w:pPr>
        <w:ind w:left="360" w:hanging="360"/>
      </w:pPr>
    </w:lvl>
  </w:abstractNum>
  <w:abstractNum w:abstractNumId="23" w15:restartNumberingAfterBreak="0">
    <w:nsid w:val="70D44DD7"/>
    <w:multiLevelType w:val="singleLevel"/>
    <w:tmpl w:val="334EAC02"/>
    <w:lvl w:ilvl="0">
      <w:start w:val="1"/>
      <w:numFmt w:val="decimal"/>
      <w:lvlText w:val="(%1)"/>
      <w:legacy w:legacy="1" w:legacySpace="120" w:legacyIndent="360"/>
      <w:lvlJc w:val="left"/>
      <w:pPr>
        <w:ind w:left="360" w:hanging="360"/>
      </w:pPr>
    </w:lvl>
  </w:abstractNum>
  <w:abstractNum w:abstractNumId="24" w15:restartNumberingAfterBreak="0">
    <w:nsid w:val="73666D72"/>
    <w:multiLevelType w:val="hybridMultilevel"/>
    <w:tmpl w:val="147E9CDE"/>
    <w:lvl w:ilvl="0" w:tplc="394A33F8">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8F4822D8">
      <w:start w:val="2"/>
      <w:numFmt w:val="decimal"/>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83D1AAF"/>
    <w:multiLevelType w:val="hybridMultilevel"/>
    <w:tmpl w:val="D2D003C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CB32004"/>
    <w:multiLevelType w:val="singleLevel"/>
    <w:tmpl w:val="334EAC02"/>
    <w:lvl w:ilvl="0">
      <w:start w:val="1"/>
      <w:numFmt w:val="decimal"/>
      <w:lvlText w:val="(%1)"/>
      <w:legacy w:legacy="1" w:legacySpace="120" w:legacyIndent="360"/>
      <w:lvlJc w:val="left"/>
      <w:pPr>
        <w:ind w:left="360" w:hanging="360"/>
      </w:pPr>
    </w:lvl>
  </w:abstractNum>
  <w:num w:numId="1">
    <w:abstractNumId w:val="22"/>
  </w:num>
  <w:num w:numId="2">
    <w:abstractNumId w:val="8"/>
  </w:num>
  <w:num w:numId="3">
    <w:abstractNumId w:val="12"/>
  </w:num>
  <w:num w:numId="4">
    <w:abstractNumId w:val="0"/>
    <w:lvlOverride w:ilvl="0">
      <w:lvl w:ilvl="0">
        <w:start w:val="1"/>
        <w:numFmt w:val="bullet"/>
        <w:lvlText w:val="-"/>
        <w:legacy w:legacy="1" w:legacySpace="120" w:legacyIndent="360"/>
        <w:lvlJc w:val="left"/>
        <w:pPr>
          <w:ind w:left="786" w:hanging="360"/>
        </w:pPr>
        <w:rPr>
          <w:sz w:val="16"/>
        </w:rPr>
      </w:lvl>
    </w:lvlOverride>
  </w:num>
  <w:num w:numId="5">
    <w:abstractNumId w:val="19"/>
  </w:num>
  <w:num w:numId="6">
    <w:abstractNumId w:val="23"/>
  </w:num>
  <w:num w:numId="7">
    <w:abstractNumId w:val="7"/>
  </w:num>
  <w:num w:numId="8">
    <w:abstractNumId w:val="26"/>
  </w:num>
  <w:num w:numId="9">
    <w:abstractNumId w:val="6"/>
  </w:num>
  <w:num w:numId="10">
    <w:abstractNumId w:val="17"/>
  </w:num>
  <w:num w:numId="11">
    <w:abstractNumId w:val="11"/>
  </w:num>
  <w:num w:numId="12">
    <w:abstractNumId w:val="25"/>
  </w:num>
  <w:num w:numId="13">
    <w:abstractNumId w:val="9"/>
  </w:num>
  <w:num w:numId="14">
    <w:abstractNumId w:val="20"/>
  </w:num>
  <w:num w:numId="15">
    <w:abstractNumId w:val="3"/>
  </w:num>
  <w:num w:numId="16">
    <w:abstractNumId w:val="5"/>
  </w:num>
  <w:num w:numId="17">
    <w:abstractNumId w:val="24"/>
  </w:num>
  <w:num w:numId="18">
    <w:abstractNumId w:val="1"/>
  </w:num>
  <w:num w:numId="19">
    <w:abstractNumId w:val="14"/>
  </w:num>
  <w:num w:numId="20">
    <w:abstractNumId w:val="13"/>
  </w:num>
  <w:num w:numId="21">
    <w:abstractNumId w:val="21"/>
  </w:num>
  <w:num w:numId="22">
    <w:abstractNumId w:val="16"/>
  </w:num>
  <w:num w:numId="23">
    <w:abstractNumId w:val="18"/>
  </w:num>
  <w:num w:numId="24">
    <w:abstractNumId w:val="2"/>
  </w:num>
  <w:num w:numId="25">
    <w:abstractNumId w:val="15"/>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defaultTabStop w:val="397"/>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96"/>
    <w:rsid w:val="00001ED8"/>
    <w:rsid w:val="00002A38"/>
    <w:rsid w:val="0001313C"/>
    <w:rsid w:val="000224C2"/>
    <w:rsid w:val="00035C5B"/>
    <w:rsid w:val="000436EC"/>
    <w:rsid w:val="00053739"/>
    <w:rsid w:val="00055410"/>
    <w:rsid w:val="00055CC8"/>
    <w:rsid w:val="0006748A"/>
    <w:rsid w:val="00090DC5"/>
    <w:rsid w:val="00092665"/>
    <w:rsid w:val="000A695F"/>
    <w:rsid w:val="000A7935"/>
    <w:rsid w:val="000D4CBF"/>
    <w:rsid w:val="000F6C1A"/>
    <w:rsid w:val="001023A8"/>
    <w:rsid w:val="00103B1D"/>
    <w:rsid w:val="00106E5E"/>
    <w:rsid w:val="001076B0"/>
    <w:rsid w:val="001114F4"/>
    <w:rsid w:val="00116A43"/>
    <w:rsid w:val="00122A21"/>
    <w:rsid w:val="001266C7"/>
    <w:rsid w:val="001417F0"/>
    <w:rsid w:val="001576E8"/>
    <w:rsid w:val="00180EE3"/>
    <w:rsid w:val="00194AAE"/>
    <w:rsid w:val="001963EB"/>
    <w:rsid w:val="001A1526"/>
    <w:rsid w:val="001B368A"/>
    <w:rsid w:val="001B5779"/>
    <w:rsid w:val="001C522C"/>
    <w:rsid w:val="001D7E05"/>
    <w:rsid w:val="001E38EE"/>
    <w:rsid w:val="001E559D"/>
    <w:rsid w:val="002019C3"/>
    <w:rsid w:val="0021445F"/>
    <w:rsid w:val="00216813"/>
    <w:rsid w:val="00222D11"/>
    <w:rsid w:val="00227B96"/>
    <w:rsid w:val="002378A0"/>
    <w:rsid w:val="00253146"/>
    <w:rsid w:val="00253C24"/>
    <w:rsid w:val="002629B4"/>
    <w:rsid w:val="00275836"/>
    <w:rsid w:val="002A4918"/>
    <w:rsid w:val="002B2C59"/>
    <w:rsid w:val="002B494F"/>
    <w:rsid w:val="002D795E"/>
    <w:rsid w:val="002E5F19"/>
    <w:rsid w:val="002E714B"/>
    <w:rsid w:val="002F3861"/>
    <w:rsid w:val="002F6753"/>
    <w:rsid w:val="003204FB"/>
    <w:rsid w:val="00361BAA"/>
    <w:rsid w:val="0038506F"/>
    <w:rsid w:val="00387FCE"/>
    <w:rsid w:val="003A02E0"/>
    <w:rsid w:val="003B7DFA"/>
    <w:rsid w:val="003C6482"/>
    <w:rsid w:val="003C6826"/>
    <w:rsid w:val="003E13BE"/>
    <w:rsid w:val="003E7BF6"/>
    <w:rsid w:val="003F012D"/>
    <w:rsid w:val="003F472F"/>
    <w:rsid w:val="003F7ED3"/>
    <w:rsid w:val="004078F2"/>
    <w:rsid w:val="004162A9"/>
    <w:rsid w:val="00416FD9"/>
    <w:rsid w:val="00417694"/>
    <w:rsid w:val="00427C00"/>
    <w:rsid w:val="00447260"/>
    <w:rsid w:val="00451830"/>
    <w:rsid w:val="00463942"/>
    <w:rsid w:val="0046732A"/>
    <w:rsid w:val="004805A7"/>
    <w:rsid w:val="004928F5"/>
    <w:rsid w:val="004929A4"/>
    <w:rsid w:val="004A11B2"/>
    <w:rsid w:val="004B6EBE"/>
    <w:rsid w:val="004B6EEE"/>
    <w:rsid w:val="004D6E9F"/>
    <w:rsid w:val="004F393D"/>
    <w:rsid w:val="0050768E"/>
    <w:rsid w:val="00521CC1"/>
    <w:rsid w:val="005373C6"/>
    <w:rsid w:val="00537B0D"/>
    <w:rsid w:val="00544328"/>
    <w:rsid w:val="00562CD6"/>
    <w:rsid w:val="005938B0"/>
    <w:rsid w:val="005A03A1"/>
    <w:rsid w:val="005A0FB0"/>
    <w:rsid w:val="005A40B0"/>
    <w:rsid w:val="005A633C"/>
    <w:rsid w:val="005A64A6"/>
    <w:rsid w:val="005C2232"/>
    <w:rsid w:val="005C64BD"/>
    <w:rsid w:val="005D5075"/>
    <w:rsid w:val="005E0388"/>
    <w:rsid w:val="005E24A9"/>
    <w:rsid w:val="005E6ED4"/>
    <w:rsid w:val="00607DE6"/>
    <w:rsid w:val="00610312"/>
    <w:rsid w:val="0062601E"/>
    <w:rsid w:val="00647621"/>
    <w:rsid w:val="00675596"/>
    <w:rsid w:val="00680469"/>
    <w:rsid w:val="006972F1"/>
    <w:rsid w:val="006A4A6F"/>
    <w:rsid w:val="006B1642"/>
    <w:rsid w:val="006B5723"/>
    <w:rsid w:val="006B7C3D"/>
    <w:rsid w:val="006C2F4A"/>
    <w:rsid w:val="006C4A75"/>
    <w:rsid w:val="006C59C3"/>
    <w:rsid w:val="006D0D8C"/>
    <w:rsid w:val="006D22EC"/>
    <w:rsid w:val="006D3D7A"/>
    <w:rsid w:val="006D4B4D"/>
    <w:rsid w:val="006D68EB"/>
    <w:rsid w:val="006E083D"/>
    <w:rsid w:val="006E5D85"/>
    <w:rsid w:val="006E61B0"/>
    <w:rsid w:val="006F14C4"/>
    <w:rsid w:val="006F36E4"/>
    <w:rsid w:val="006F5466"/>
    <w:rsid w:val="00724281"/>
    <w:rsid w:val="00764F66"/>
    <w:rsid w:val="00782F7E"/>
    <w:rsid w:val="00784E31"/>
    <w:rsid w:val="00790E41"/>
    <w:rsid w:val="007A2DE6"/>
    <w:rsid w:val="007B1A84"/>
    <w:rsid w:val="007B567C"/>
    <w:rsid w:val="007C2A84"/>
    <w:rsid w:val="007D2DC0"/>
    <w:rsid w:val="007E5E23"/>
    <w:rsid w:val="007F3E43"/>
    <w:rsid w:val="007F6066"/>
    <w:rsid w:val="00822CBB"/>
    <w:rsid w:val="00852679"/>
    <w:rsid w:val="00870E3A"/>
    <w:rsid w:val="00871137"/>
    <w:rsid w:val="008818E2"/>
    <w:rsid w:val="008942C5"/>
    <w:rsid w:val="008A21C7"/>
    <w:rsid w:val="008A2C9A"/>
    <w:rsid w:val="008A364D"/>
    <w:rsid w:val="008B26D7"/>
    <w:rsid w:val="008D56DB"/>
    <w:rsid w:val="008F7F9C"/>
    <w:rsid w:val="00900090"/>
    <w:rsid w:val="00901F8F"/>
    <w:rsid w:val="00925114"/>
    <w:rsid w:val="00925989"/>
    <w:rsid w:val="009557A7"/>
    <w:rsid w:val="00970816"/>
    <w:rsid w:val="009A1015"/>
    <w:rsid w:val="009A2B97"/>
    <w:rsid w:val="009B1C34"/>
    <w:rsid w:val="009B5A62"/>
    <w:rsid w:val="009B6C2F"/>
    <w:rsid w:val="009E18AE"/>
    <w:rsid w:val="009F09D6"/>
    <w:rsid w:val="009F23FA"/>
    <w:rsid w:val="009F57EC"/>
    <w:rsid w:val="009F6CFB"/>
    <w:rsid w:val="00A0407D"/>
    <w:rsid w:val="00A11BCC"/>
    <w:rsid w:val="00A34C07"/>
    <w:rsid w:val="00A41F73"/>
    <w:rsid w:val="00A46410"/>
    <w:rsid w:val="00A6205A"/>
    <w:rsid w:val="00A6352A"/>
    <w:rsid w:val="00A741CC"/>
    <w:rsid w:val="00A75AE0"/>
    <w:rsid w:val="00A75B52"/>
    <w:rsid w:val="00A8539E"/>
    <w:rsid w:val="00A85917"/>
    <w:rsid w:val="00AB40F8"/>
    <w:rsid w:val="00AB4DDA"/>
    <w:rsid w:val="00AB72F1"/>
    <w:rsid w:val="00AB779A"/>
    <w:rsid w:val="00AD1990"/>
    <w:rsid w:val="00AD3134"/>
    <w:rsid w:val="00AE42E2"/>
    <w:rsid w:val="00AF7FBD"/>
    <w:rsid w:val="00B36E8F"/>
    <w:rsid w:val="00B52813"/>
    <w:rsid w:val="00B5771D"/>
    <w:rsid w:val="00B65E1D"/>
    <w:rsid w:val="00B67B16"/>
    <w:rsid w:val="00B778F6"/>
    <w:rsid w:val="00B836DD"/>
    <w:rsid w:val="00B87735"/>
    <w:rsid w:val="00B97A2E"/>
    <w:rsid w:val="00BA7EEB"/>
    <w:rsid w:val="00BC0B27"/>
    <w:rsid w:val="00BD33E3"/>
    <w:rsid w:val="00BD7F0D"/>
    <w:rsid w:val="00BE478D"/>
    <w:rsid w:val="00BF0852"/>
    <w:rsid w:val="00BF10CF"/>
    <w:rsid w:val="00BF37C5"/>
    <w:rsid w:val="00C00B01"/>
    <w:rsid w:val="00C13CC8"/>
    <w:rsid w:val="00C236E6"/>
    <w:rsid w:val="00C44072"/>
    <w:rsid w:val="00C536F1"/>
    <w:rsid w:val="00C6042F"/>
    <w:rsid w:val="00C633BD"/>
    <w:rsid w:val="00C67360"/>
    <w:rsid w:val="00C768AA"/>
    <w:rsid w:val="00C81E05"/>
    <w:rsid w:val="00C854C2"/>
    <w:rsid w:val="00C917A3"/>
    <w:rsid w:val="00C94DE3"/>
    <w:rsid w:val="00C95C68"/>
    <w:rsid w:val="00CA6EF3"/>
    <w:rsid w:val="00CB4B5B"/>
    <w:rsid w:val="00CC092A"/>
    <w:rsid w:val="00CE0908"/>
    <w:rsid w:val="00CE13FA"/>
    <w:rsid w:val="00CF6AB2"/>
    <w:rsid w:val="00D01282"/>
    <w:rsid w:val="00D02CA9"/>
    <w:rsid w:val="00D14AC4"/>
    <w:rsid w:val="00D43C3B"/>
    <w:rsid w:val="00D5057B"/>
    <w:rsid w:val="00D62273"/>
    <w:rsid w:val="00D75C78"/>
    <w:rsid w:val="00D820D8"/>
    <w:rsid w:val="00D82C77"/>
    <w:rsid w:val="00D922D9"/>
    <w:rsid w:val="00D96621"/>
    <w:rsid w:val="00DC7588"/>
    <w:rsid w:val="00DD134B"/>
    <w:rsid w:val="00DD41F9"/>
    <w:rsid w:val="00DF1771"/>
    <w:rsid w:val="00DF1DC9"/>
    <w:rsid w:val="00DF4288"/>
    <w:rsid w:val="00E15124"/>
    <w:rsid w:val="00E17694"/>
    <w:rsid w:val="00E30D4A"/>
    <w:rsid w:val="00E310CD"/>
    <w:rsid w:val="00E460A8"/>
    <w:rsid w:val="00E6641C"/>
    <w:rsid w:val="00E71BA1"/>
    <w:rsid w:val="00E73B3C"/>
    <w:rsid w:val="00E77682"/>
    <w:rsid w:val="00E81878"/>
    <w:rsid w:val="00E81A18"/>
    <w:rsid w:val="00E968C4"/>
    <w:rsid w:val="00E97D08"/>
    <w:rsid w:val="00EA4F2F"/>
    <w:rsid w:val="00EB1E74"/>
    <w:rsid w:val="00EC204C"/>
    <w:rsid w:val="00ED30C2"/>
    <w:rsid w:val="00EE58C1"/>
    <w:rsid w:val="00EF553A"/>
    <w:rsid w:val="00F11EDE"/>
    <w:rsid w:val="00F13A64"/>
    <w:rsid w:val="00F16905"/>
    <w:rsid w:val="00F37CE1"/>
    <w:rsid w:val="00F4069B"/>
    <w:rsid w:val="00F50E86"/>
    <w:rsid w:val="00F60367"/>
    <w:rsid w:val="00F60BBB"/>
    <w:rsid w:val="00F60D71"/>
    <w:rsid w:val="00F627DE"/>
    <w:rsid w:val="00F82B93"/>
    <w:rsid w:val="00FB18C1"/>
    <w:rsid w:val="00FC6E5C"/>
    <w:rsid w:val="00FE6411"/>
    <w:rsid w:val="00FF79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FB68EE"/>
  <w15:chartTrackingRefBased/>
  <w15:docId w15:val="{EFED4330-DD21-4D8E-ABE6-A9A25236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spacing w:before="240"/>
      <w:outlineLvl w:val="0"/>
    </w:pPr>
    <w:rPr>
      <w:b/>
      <w:u w:val="single"/>
    </w:rPr>
  </w:style>
  <w:style w:type="paragraph" w:styleId="berschrift2">
    <w:name w:val="heading 2"/>
    <w:basedOn w:val="Standard"/>
    <w:next w:val="Standard"/>
    <w:qFormat/>
    <w:pPr>
      <w:keepNext/>
      <w:outlineLvl w:val="1"/>
    </w:pPr>
    <w:rPr>
      <w:b/>
      <w:sz w:val="40"/>
    </w:rPr>
  </w:style>
  <w:style w:type="paragraph" w:styleId="berschrift3">
    <w:name w:val="heading 3"/>
    <w:basedOn w:val="Standard"/>
    <w:next w:val="Standard"/>
    <w:qFormat/>
    <w:pPr>
      <w:keepNext/>
      <w:outlineLvl w:val="2"/>
    </w:pPr>
    <w:rPr>
      <w:b/>
      <w:sz w:val="32"/>
    </w:rPr>
  </w:style>
  <w:style w:type="paragraph" w:styleId="berschrift4">
    <w:name w:val="heading 4"/>
    <w:basedOn w:val="Standard"/>
    <w:next w:val="Standard"/>
    <w:qFormat/>
    <w:pPr>
      <w:keepNext/>
      <w:jc w:val="both"/>
      <w:outlineLvl w:val="3"/>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pPr>
      <w:ind w:left="567" w:hanging="567"/>
    </w:pPr>
  </w:style>
  <w:style w:type="paragraph" w:customStyle="1" w:styleId="p2">
    <w:name w:val="p2"/>
    <w:basedOn w:val="p1"/>
    <w:pPr>
      <w:ind w:left="1134"/>
    </w:pPr>
  </w:style>
  <w:style w:type="paragraph" w:customStyle="1" w:styleId="1">
    <w:name w:val="1."/>
    <w:basedOn w:val="Standard"/>
    <w:pPr>
      <w:ind w:left="567" w:hanging="567"/>
    </w:pPr>
    <w:rPr>
      <w:b/>
      <w:sz w:val="28"/>
    </w:rPr>
  </w:style>
  <w:style w:type="paragraph" w:customStyle="1" w:styleId="11">
    <w:name w:val="1.1"/>
    <w:basedOn w:val="Standard"/>
    <w:pPr>
      <w:ind w:left="567" w:hanging="567"/>
    </w:pPr>
    <w:rPr>
      <w:sz w:val="28"/>
    </w:rPr>
  </w:style>
  <w:style w:type="paragraph" w:customStyle="1" w:styleId="111">
    <w:name w:val="1.1.1"/>
    <w:basedOn w:val="1"/>
    <w:pPr>
      <w:ind w:left="851" w:hanging="851"/>
    </w:pPr>
    <w:rPr>
      <w:b w:val="0"/>
      <w:sz w:val="24"/>
    </w:rPr>
  </w:style>
  <w:style w:type="paragraph" w:customStyle="1" w:styleId="Anmerkung">
    <w:name w:val="Anmerkung"/>
    <w:basedOn w:val="Standard"/>
    <w:rPr>
      <w:vanish/>
    </w:rPr>
  </w:style>
  <w:style w:type="paragraph" w:customStyle="1" w:styleId="1111">
    <w:name w:val="1.1.1.1"/>
    <w:basedOn w:val="111"/>
    <w:pPr>
      <w:ind w:left="2835"/>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Endnotentext">
    <w:name w:val="endnote text"/>
    <w:basedOn w:val="Standard"/>
    <w:link w:val="EndnotentextZchn"/>
    <w:semiHidden/>
    <w:rPr>
      <w:sz w:val="20"/>
    </w:rPr>
  </w:style>
  <w:style w:type="character" w:styleId="Endnotenzeichen">
    <w:name w:val="endnote reference"/>
    <w:basedOn w:val="Absatz-Standardschriftart"/>
    <w:semiHidden/>
    <w:rPr>
      <w:vertAlign w:val="superscript"/>
    </w:rPr>
  </w:style>
  <w:style w:type="paragraph" w:styleId="Textkrper">
    <w:name w:val="Body Text"/>
    <w:basedOn w:val="Standard"/>
    <w:semiHidden/>
    <w:pPr>
      <w:jc w:val="both"/>
    </w:pPr>
  </w:style>
  <w:style w:type="paragraph" w:styleId="Kopfzeile">
    <w:name w:val="header"/>
    <w:basedOn w:val="Standard"/>
    <w:link w:val="KopfzeileZchn"/>
    <w:uiPriority w:val="99"/>
    <w:pPr>
      <w:tabs>
        <w:tab w:val="center" w:pos="4536"/>
        <w:tab w:val="right" w:pos="9072"/>
      </w:tabs>
    </w:pPr>
  </w:style>
  <w:style w:type="paragraph" w:customStyle="1" w:styleId="Textkrper21">
    <w:name w:val="Textkörper 21"/>
    <w:basedOn w:val="Standard"/>
    <w:pPr>
      <w:spacing w:line="280" w:lineRule="exact"/>
      <w:ind w:left="426"/>
    </w:pPr>
    <w:rPr>
      <w:sz w:val="20"/>
    </w:rPr>
  </w:style>
  <w:style w:type="paragraph" w:customStyle="1" w:styleId="Textkrper22">
    <w:name w:val="Textkörper 22"/>
    <w:basedOn w:val="Standard"/>
    <w:pPr>
      <w:tabs>
        <w:tab w:val="right" w:pos="8789"/>
      </w:tabs>
      <w:spacing w:line="280" w:lineRule="exact"/>
    </w:pPr>
    <w:rPr>
      <w:sz w:val="20"/>
    </w:rPr>
  </w:style>
  <w:style w:type="paragraph" w:customStyle="1" w:styleId="Textkrper23">
    <w:name w:val="Textkörper 23"/>
    <w:basedOn w:val="Standard"/>
    <w:pPr>
      <w:tabs>
        <w:tab w:val="left" w:pos="426"/>
      </w:tabs>
      <w:spacing w:line="280" w:lineRule="exact"/>
      <w:ind w:left="426" w:hanging="426"/>
    </w:pPr>
    <w:rPr>
      <w:i/>
      <w:sz w:val="20"/>
    </w:rPr>
  </w:style>
  <w:style w:type="paragraph" w:customStyle="1" w:styleId="Textkrper-Einzug21">
    <w:name w:val="Textkörper-Einzug 21"/>
    <w:basedOn w:val="Standard"/>
    <w:pPr>
      <w:tabs>
        <w:tab w:val="left" w:pos="426"/>
      </w:tabs>
      <w:spacing w:line="280" w:lineRule="exact"/>
      <w:ind w:left="426" w:hanging="426"/>
    </w:pPr>
    <w:rPr>
      <w:sz w:val="20"/>
    </w:rPr>
  </w:style>
  <w:style w:type="paragraph" w:customStyle="1" w:styleId="Textkrper24">
    <w:name w:val="Textkörper 24"/>
    <w:basedOn w:val="Standard"/>
    <w:pPr>
      <w:ind w:left="360" w:hanging="360"/>
      <w:jc w:val="both"/>
    </w:pPr>
    <w:rPr>
      <w:rFonts w:ascii="Times New Roman" w:hAnsi="Times New Roman"/>
    </w:rPr>
  </w:style>
  <w:style w:type="paragraph" w:customStyle="1" w:styleId="Textkrper-Einzug22">
    <w:name w:val="Textkörper-Einzug 22"/>
    <w:basedOn w:val="Standard"/>
    <w:pPr>
      <w:ind w:left="360"/>
      <w:jc w:val="both"/>
    </w:pPr>
    <w:rPr>
      <w:rFonts w:ascii="Times New Roman" w:hAnsi="Times New Roman"/>
    </w:rPr>
  </w:style>
  <w:style w:type="paragraph" w:customStyle="1" w:styleId="Textkrper-Einzug31">
    <w:name w:val="Textkörper-Einzug 31"/>
    <w:basedOn w:val="Standard"/>
    <w:pPr>
      <w:ind w:left="426" w:hanging="426"/>
      <w:jc w:val="both"/>
    </w:pPr>
    <w:rPr>
      <w:rFonts w:ascii="Times New Roman" w:hAnsi="Times New Roman"/>
    </w:rPr>
  </w:style>
  <w:style w:type="character" w:customStyle="1" w:styleId="Anmerkungsziffer">
    <w:name w:val="Anmerkungsziffer"/>
    <w:basedOn w:val="Absatz-Standardschriftart"/>
    <w:rPr>
      <w:color w:val="FF0000"/>
      <w:spacing w:val="0"/>
      <w:position w:val="6"/>
      <w:sz w:val="14"/>
    </w:rPr>
  </w:style>
  <w:style w:type="paragraph" w:customStyle="1" w:styleId="Textkrper25">
    <w:name w:val="Textkörper 25"/>
    <w:basedOn w:val="Standard"/>
    <w:pPr>
      <w:spacing w:line="360" w:lineRule="auto"/>
    </w:pPr>
  </w:style>
  <w:style w:type="paragraph" w:customStyle="1" w:styleId="Textkrper31">
    <w:name w:val="Textkörper 31"/>
    <w:basedOn w:val="Standard"/>
    <w:pPr>
      <w:jc w:val="both"/>
    </w:pPr>
    <w:rPr>
      <w:sz w:val="20"/>
    </w:rPr>
  </w:style>
  <w:style w:type="paragraph" w:styleId="Textkrper2">
    <w:name w:val="Body Text 2"/>
    <w:basedOn w:val="Standard"/>
    <w:semiHidden/>
    <w:pPr>
      <w:spacing w:line="360" w:lineRule="auto"/>
      <w:ind w:right="1134"/>
      <w:jc w:val="both"/>
    </w:pPr>
    <w:rPr>
      <w:rFonts w:ascii="Arial Narrow" w:hAnsi="Arial Narrow" w:cs="Arial"/>
      <w:b/>
      <w:bCs/>
      <w:sz w:val="28"/>
    </w:rPr>
  </w:style>
  <w:style w:type="paragraph" w:styleId="Textkrper-Einzug2">
    <w:name w:val="Body Text Indent 2"/>
    <w:basedOn w:val="Standard"/>
    <w:semiHidden/>
    <w:pPr>
      <w:spacing w:line="360" w:lineRule="auto"/>
      <w:ind w:left="426"/>
    </w:pPr>
  </w:style>
  <w:style w:type="paragraph" w:styleId="Textkrper-Einzug3">
    <w:name w:val="Body Text Indent 3"/>
    <w:basedOn w:val="Standard"/>
    <w:semiHidden/>
    <w:pPr>
      <w:spacing w:line="360" w:lineRule="auto"/>
      <w:ind w:left="-283" w:firstLine="283"/>
      <w:jc w:val="both"/>
    </w:pPr>
  </w:style>
  <w:style w:type="paragraph" w:styleId="Textkrper3">
    <w:name w:val="Body Text 3"/>
    <w:basedOn w:val="Standard"/>
    <w:semiHidden/>
    <w:pPr>
      <w:spacing w:line="360" w:lineRule="auto"/>
      <w:jc w:val="both"/>
    </w:pPr>
    <w:rPr>
      <w:rFonts w:cs="Arial"/>
      <w:sz w:val="20"/>
    </w:rPr>
  </w:style>
  <w:style w:type="paragraph" w:styleId="Funotentext">
    <w:name w:val="footnote text"/>
    <w:basedOn w:val="Standard"/>
    <w:link w:val="FunotentextZchn"/>
    <w:uiPriority w:val="99"/>
    <w:semiHidden/>
    <w:pPr>
      <w:overflowPunct/>
      <w:adjustRightInd/>
      <w:textAlignment w:val="auto"/>
    </w:pPr>
    <w:rPr>
      <w:rFonts w:cs="Arial"/>
      <w:sz w:val="20"/>
    </w:rPr>
  </w:style>
  <w:style w:type="paragraph" w:styleId="NurText">
    <w:name w:val="Plain Text"/>
    <w:basedOn w:val="Standard"/>
    <w:semiHidden/>
    <w:pPr>
      <w:overflowPunct/>
      <w:adjustRightInd/>
      <w:textAlignment w:val="auto"/>
    </w:pPr>
    <w:rPr>
      <w:rFonts w:ascii="Courier New" w:hAnsi="Courier New" w:cs="Courier New"/>
      <w:sz w:val="20"/>
    </w:rPr>
  </w:style>
  <w:style w:type="paragraph" w:styleId="Textkrper-Zeileneinzug">
    <w:name w:val="Body Text Indent"/>
    <w:basedOn w:val="Standard"/>
    <w:semiHidden/>
    <w:pPr>
      <w:overflowPunct/>
      <w:adjustRightInd/>
      <w:spacing w:after="120"/>
      <w:ind w:left="283"/>
      <w:textAlignment w:val="auto"/>
    </w:pPr>
    <w:rPr>
      <w:rFonts w:cs="Arial"/>
      <w:szCs w:val="24"/>
    </w:rPr>
  </w:style>
  <w:style w:type="paragraph" w:customStyle="1" w:styleId="Formulartexte">
    <w:name w:val="Formulartexte"/>
    <w:basedOn w:val="Standard"/>
    <w:pPr>
      <w:spacing w:line="213" w:lineRule="exact"/>
      <w:jc w:val="both"/>
    </w:pPr>
    <w:rPr>
      <w:rFonts w:cs="Arial"/>
      <w:sz w:val="18"/>
    </w:rPr>
  </w:style>
  <w:style w:type="character" w:styleId="Kommentarzeichen">
    <w:name w:val="annotation reference"/>
    <w:basedOn w:val="Absatz-Standardschriftart"/>
    <w:semiHidden/>
    <w:rPr>
      <w:rFonts w:ascii="Arial" w:hAnsi="Arial" w:cs="Arial"/>
      <w:b/>
      <w:color w:val="auto"/>
      <w:position w:val="5"/>
      <w:sz w:val="11"/>
    </w:rPr>
  </w:style>
  <w:style w:type="paragraph" w:customStyle="1" w:styleId="FDreipunkt">
    <w:name w:val="F_Dreipunkt"/>
    <w:basedOn w:val="Formulartexte"/>
    <w:next w:val="Formulartexte"/>
    <w:pPr>
      <w:spacing w:line="64" w:lineRule="exact"/>
    </w:pPr>
  </w:style>
  <w:style w:type="paragraph" w:customStyle="1" w:styleId="FZweipunkt">
    <w:name w:val="F_Zweipunkt"/>
    <w:basedOn w:val="Formulartexte"/>
    <w:next w:val="Formulartexte"/>
    <w:pPr>
      <w:spacing w:line="43" w:lineRule="exact"/>
    </w:pPr>
  </w:style>
  <w:style w:type="paragraph" w:customStyle="1" w:styleId="Fhfkursiv">
    <w:name w:val="F_hf_kursiv"/>
    <w:basedOn w:val="Formulartexte"/>
    <w:rPr>
      <w:i/>
    </w:rPr>
  </w:style>
  <w:style w:type="character" w:styleId="Hyperlink">
    <w:name w:val="Hyperlink"/>
    <w:basedOn w:val="Absatz-Standardschriftart"/>
    <w:semiHidden/>
    <w:rPr>
      <w:color w:val="0000FF"/>
      <w:u w:val="single"/>
    </w:rPr>
  </w:style>
  <w:style w:type="character" w:styleId="Funotenzeichen">
    <w:name w:val="footnote reference"/>
    <w:basedOn w:val="Absatz-Standardschriftart"/>
    <w:uiPriority w:val="99"/>
    <w:semiHidden/>
    <w:unhideWhenUsed/>
    <w:rsid w:val="00F11EDE"/>
    <w:rPr>
      <w:vertAlign w:val="superscript"/>
    </w:rPr>
  </w:style>
  <w:style w:type="paragraph" w:styleId="Sprechblasentext">
    <w:name w:val="Balloon Text"/>
    <w:basedOn w:val="Standard"/>
    <w:link w:val="SprechblasentextZchn"/>
    <w:uiPriority w:val="99"/>
    <w:semiHidden/>
    <w:unhideWhenUsed/>
    <w:rsid w:val="008D56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56DB"/>
    <w:rPr>
      <w:rFonts w:ascii="Tahoma" w:hAnsi="Tahoma" w:cs="Tahoma"/>
      <w:sz w:val="16"/>
      <w:szCs w:val="16"/>
    </w:rPr>
  </w:style>
  <w:style w:type="character" w:customStyle="1" w:styleId="EndnotentextZchn">
    <w:name w:val="Endnotentext Zchn"/>
    <w:basedOn w:val="Absatz-Standardschriftart"/>
    <w:link w:val="Endnotentext"/>
    <w:semiHidden/>
    <w:rsid w:val="00E71BA1"/>
    <w:rPr>
      <w:rFonts w:ascii="Arial" w:hAnsi="Arial"/>
    </w:rPr>
  </w:style>
  <w:style w:type="paragraph" w:styleId="Listenabsatz">
    <w:name w:val="List Paragraph"/>
    <w:basedOn w:val="Standard"/>
    <w:uiPriority w:val="34"/>
    <w:qFormat/>
    <w:rsid w:val="00D96621"/>
    <w:pPr>
      <w:overflowPunct/>
      <w:autoSpaceDE/>
      <w:autoSpaceDN/>
      <w:adjustRightInd/>
      <w:spacing w:after="160"/>
      <w:ind w:left="720"/>
      <w:contextualSpacing/>
      <w:textAlignment w:val="auto"/>
    </w:pPr>
    <w:rPr>
      <w:rFonts w:ascii="Calibri" w:eastAsia="Calibri" w:hAnsi="Calibri"/>
      <w:sz w:val="22"/>
      <w:szCs w:val="22"/>
      <w:lang w:eastAsia="en-US"/>
    </w:rPr>
  </w:style>
  <w:style w:type="character" w:customStyle="1" w:styleId="KopfzeileZchn">
    <w:name w:val="Kopfzeile Zchn"/>
    <w:link w:val="Kopfzeile"/>
    <w:uiPriority w:val="99"/>
    <w:rsid w:val="00D96621"/>
    <w:rPr>
      <w:rFonts w:ascii="Arial" w:hAnsi="Arial"/>
      <w:sz w:val="24"/>
    </w:rPr>
  </w:style>
  <w:style w:type="character" w:customStyle="1" w:styleId="FunotentextZchn">
    <w:name w:val="Fußnotentext Zchn"/>
    <w:link w:val="Funotentext"/>
    <w:uiPriority w:val="99"/>
    <w:semiHidden/>
    <w:rsid w:val="00D96621"/>
    <w:rPr>
      <w:rFonts w:ascii="Arial" w:hAnsi="Arial" w:cs="Arial"/>
    </w:rPr>
  </w:style>
  <w:style w:type="character" w:styleId="BesuchterLink">
    <w:name w:val="FollowedHyperlink"/>
    <w:basedOn w:val="Absatz-Standardschriftart"/>
    <w:uiPriority w:val="99"/>
    <w:semiHidden/>
    <w:unhideWhenUsed/>
    <w:rsid w:val="00593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15958">
      <w:bodyDiv w:val="1"/>
      <w:marLeft w:val="0"/>
      <w:marRight w:val="0"/>
      <w:marTop w:val="0"/>
      <w:marBottom w:val="0"/>
      <w:divBdr>
        <w:top w:val="none" w:sz="0" w:space="0" w:color="auto"/>
        <w:left w:val="none" w:sz="0" w:space="0" w:color="auto"/>
        <w:bottom w:val="none" w:sz="0" w:space="0" w:color="auto"/>
        <w:right w:val="none" w:sz="0" w:space="0" w:color="auto"/>
      </w:divBdr>
    </w:div>
    <w:div w:id="678779754">
      <w:bodyDiv w:val="1"/>
      <w:marLeft w:val="0"/>
      <w:marRight w:val="0"/>
      <w:marTop w:val="0"/>
      <w:marBottom w:val="0"/>
      <w:divBdr>
        <w:top w:val="none" w:sz="0" w:space="0" w:color="auto"/>
        <w:left w:val="none" w:sz="0" w:space="0" w:color="auto"/>
        <w:bottom w:val="none" w:sz="0" w:space="0" w:color="auto"/>
        <w:right w:val="none" w:sz="0" w:space="0" w:color="auto"/>
      </w:divBdr>
    </w:div>
    <w:div w:id="739248791">
      <w:bodyDiv w:val="1"/>
      <w:marLeft w:val="0"/>
      <w:marRight w:val="0"/>
      <w:marTop w:val="0"/>
      <w:marBottom w:val="0"/>
      <w:divBdr>
        <w:top w:val="none" w:sz="0" w:space="0" w:color="auto"/>
        <w:left w:val="none" w:sz="0" w:space="0" w:color="auto"/>
        <w:bottom w:val="none" w:sz="0" w:space="0" w:color="auto"/>
        <w:right w:val="none" w:sz="0" w:space="0" w:color="auto"/>
      </w:divBdr>
    </w:div>
    <w:div w:id="764499797">
      <w:bodyDiv w:val="1"/>
      <w:marLeft w:val="0"/>
      <w:marRight w:val="0"/>
      <w:marTop w:val="0"/>
      <w:marBottom w:val="0"/>
      <w:divBdr>
        <w:top w:val="none" w:sz="0" w:space="0" w:color="auto"/>
        <w:left w:val="none" w:sz="0" w:space="0" w:color="auto"/>
        <w:bottom w:val="none" w:sz="0" w:space="0" w:color="auto"/>
        <w:right w:val="none" w:sz="0" w:space="0" w:color="auto"/>
      </w:divBdr>
    </w:div>
    <w:div w:id="783228523">
      <w:bodyDiv w:val="1"/>
      <w:marLeft w:val="0"/>
      <w:marRight w:val="0"/>
      <w:marTop w:val="0"/>
      <w:marBottom w:val="0"/>
      <w:divBdr>
        <w:top w:val="none" w:sz="0" w:space="0" w:color="auto"/>
        <w:left w:val="none" w:sz="0" w:space="0" w:color="auto"/>
        <w:bottom w:val="none" w:sz="0" w:space="0" w:color="auto"/>
        <w:right w:val="none" w:sz="0" w:space="0" w:color="auto"/>
      </w:divBdr>
    </w:div>
    <w:div w:id="1252619871">
      <w:bodyDiv w:val="1"/>
      <w:marLeft w:val="0"/>
      <w:marRight w:val="0"/>
      <w:marTop w:val="0"/>
      <w:marBottom w:val="0"/>
      <w:divBdr>
        <w:top w:val="none" w:sz="0" w:space="0" w:color="auto"/>
        <w:left w:val="none" w:sz="0" w:space="0" w:color="auto"/>
        <w:bottom w:val="none" w:sz="0" w:space="0" w:color="auto"/>
        <w:right w:val="none" w:sz="0" w:space="0" w:color="auto"/>
      </w:divBdr>
    </w:div>
    <w:div w:id="1525945055">
      <w:bodyDiv w:val="1"/>
      <w:marLeft w:val="0"/>
      <w:marRight w:val="0"/>
      <w:marTop w:val="0"/>
      <w:marBottom w:val="0"/>
      <w:divBdr>
        <w:top w:val="none" w:sz="0" w:space="0" w:color="auto"/>
        <w:left w:val="none" w:sz="0" w:space="0" w:color="auto"/>
        <w:bottom w:val="none" w:sz="0" w:space="0" w:color="auto"/>
        <w:right w:val="none" w:sz="0" w:space="0" w:color="auto"/>
      </w:divBdr>
    </w:div>
    <w:div w:id="1614094878">
      <w:bodyDiv w:val="1"/>
      <w:marLeft w:val="0"/>
      <w:marRight w:val="0"/>
      <w:marTop w:val="0"/>
      <w:marBottom w:val="0"/>
      <w:divBdr>
        <w:top w:val="none" w:sz="0" w:space="0" w:color="auto"/>
        <w:left w:val="none" w:sz="0" w:space="0" w:color="auto"/>
        <w:bottom w:val="none" w:sz="0" w:space="0" w:color="auto"/>
        <w:right w:val="none" w:sz="0" w:space="0" w:color="auto"/>
      </w:divBdr>
    </w:div>
    <w:div w:id="18495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wk-muenchen.de/formular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EA6D8-661A-4222-847A-C9BC142A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2465</Words>
  <Characters>17832</Characters>
  <Application>Microsoft Office Word</Application>
  <DocSecurity>0</DocSecurity>
  <Lines>148</Lines>
  <Paragraphs>40</Paragraphs>
  <ScaleCrop>false</ScaleCrop>
  <HeadingPairs>
    <vt:vector size="2" baseType="variant">
      <vt:variant>
        <vt:lpstr>Titel</vt:lpstr>
      </vt:variant>
      <vt:variant>
        <vt:i4>1</vt:i4>
      </vt:variant>
    </vt:vector>
  </HeadingPairs>
  <TitlesOfParts>
    <vt:vector size="1" baseType="lpstr">
      <vt:lpstr> </vt:lpstr>
    </vt:vector>
  </TitlesOfParts>
  <Company>HWK f. München und Oberbayern</Company>
  <LinksUpToDate>false</LinksUpToDate>
  <CharactersWithSpaces>20257</CharactersWithSpaces>
  <SharedDoc>false</SharedDoc>
  <HLinks>
    <vt:vector size="6" baseType="variant">
      <vt:variant>
        <vt:i4>524352</vt:i4>
      </vt:variant>
      <vt:variant>
        <vt:i4>0</vt:i4>
      </vt:variant>
      <vt:variant>
        <vt:i4>0</vt:i4>
      </vt:variant>
      <vt:variant>
        <vt:i4>5</vt:i4>
      </vt:variant>
      <vt:variant>
        <vt:lpwstr>http://www.hwk-muenchen.de/formulare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Sroka S.</dc:creator>
  <cp:keywords/>
  <cp:lastModifiedBy>Birgit Wengler-Huber</cp:lastModifiedBy>
  <cp:revision>3</cp:revision>
  <cp:lastPrinted>2023-09-21T07:42:00Z</cp:lastPrinted>
  <dcterms:created xsi:type="dcterms:W3CDTF">2022-08-01T12:37:00Z</dcterms:created>
  <dcterms:modified xsi:type="dcterms:W3CDTF">2023-09-21T07:43:00Z</dcterms:modified>
</cp:coreProperties>
</file>